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A2" w:rsidRPr="00C161D3" w:rsidRDefault="00FD2B04" w:rsidP="00A124D6">
      <w:pPr>
        <w:spacing w:line="276" w:lineRule="auto"/>
        <w:rPr>
          <w:rFonts w:asciiTheme="minorHAnsi" w:hAnsiTheme="minorHAnsi" w:cs="Arial"/>
          <w:b w:val="0"/>
          <w:color w:val="auto"/>
          <w:lang w:val="el-GR"/>
        </w:rPr>
      </w:pPr>
      <w:r>
        <w:rPr>
          <w:rFonts w:asciiTheme="minorHAnsi" w:hAnsiTheme="minorHAnsi" w:cs="Arial"/>
          <w:b w:val="0"/>
          <w:color w:val="auto"/>
          <w:lang w:val="el-GR"/>
        </w:rPr>
        <w:tab/>
      </w:r>
    </w:p>
    <w:p w:rsidR="002F62BF" w:rsidRPr="00AB4F83" w:rsidRDefault="002F62BF" w:rsidP="002F62B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 w:themeFill="text2" w:themeFillTint="66"/>
        <w:spacing w:line="276" w:lineRule="auto"/>
        <w:ind w:firstLine="360"/>
        <w:rPr>
          <w:rFonts w:asciiTheme="minorHAnsi" w:hAnsiTheme="minorHAnsi" w:cs="Arial"/>
          <w:color w:val="000000" w:themeColor="text1"/>
          <w:sz w:val="28"/>
          <w:szCs w:val="22"/>
          <w:lang w:val="el-GR"/>
        </w:rPr>
      </w:pPr>
      <w:r w:rsidRPr="00665A5D">
        <w:rPr>
          <w:rFonts w:asciiTheme="minorHAnsi" w:hAnsiTheme="minorHAnsi" w:cs="Arial"/>
          <w:color w:val="000000" w:themeColor="text1"/>
          <w:sz w:val="28"/>
          <w:szCs w:val="22"/>
          <w:shd w:val="clear" w:color="auto" w:fill="8DB3E2" w:themeFill="text2" w:themeFillTint="66"/>
          <w:lang w:val="el-GR"/>
        </w:rPr>
        <w:t>ΠΑΡΑΡΤΗΜΑ</w:t>
      </w:r>
      <w:r w:rsidRPr="00734347">
        <w:rPr>
          <w:rFonts w:asciiTheme="minorHAnsi" w:hAnsiTheme="minorHAnsi" w:cs="Arial"/>
          <w:color w:val="000000" w:themeColor="text1"/>
          <w:sz w:val="28"/>
          <w:szCs w:val="22"/>
          <w:lang w:val="el-GR"/>
        </w:rPr>
        <w:t xml:space="preserve"> Ι</w:t>
      </w:r>
      <w:r>
        <w:rPr>
          <w:rFonts w:asciiTheme="minorHAnsi" w:hAnsiTheme="minorHAnsi" w:cs="Arial"/>
          <w:color w:val="000000" w:themeColor="text1"/>
          <w:sz w:val="28"/>
          <w:szCs w:val="22"/>
        </w:rPr>
        <w:t>I</w:t>
      </w:r>
    </w:p>
    <w:p w:rsidR="002F62BF" w:rsidRPr="00FE7BD8" w:rsidRDefault="002F62BF" w:rsidP="002F62BF">
      <w:pPr>
        <w:spacing w:line="276" w:lineRule="auto"/>
        <w:rPr>
          <w:rFonts w:asciiTheme="minorHAnsi" w:hAnsiTheme="minorHAnsi" w:cs="Arial"/>
          <w:b w:val="0"/>
          <w:color w:val="auto"/>
          <w:lang w:val="el-GR"/>
        </w:rPr>
      </w:pPr>
      <w:r w:rsidRPr="00C161D3">
        <w:rPr>
          <w:rFonts w:asciiTheme="minorHAnsi" w:hAnsiTheme="minorHAnsi" w:cs="Arial"/>
          <w:b w:val="0"/>
          <w:color w:val="auto"/>
          <w:lang w:val="el-GR"/>
        </w:rPr>
        <w:t xml:space="preserve">Αρ. Φακ.: 9.41.002.1 / </w:t>
      </w:r>
      <w:r w:rsidR="004A46E7">
        <w:rPr>
          <w:rFonts w:asciiTheme="minorHAnsi" w:hAnsiTheme="minorHAnsi" w:cs="Arial"/>
          <w:b w:val="0"/>
          <w:color w:val="auto"/>
        </w:rPr>
        <w:t>XIII</w:t>
      </w:r>
    </w:p>
    <w:p w:rsidR="005E518E" w:rsidRDefault="005E518E" w:rsidP="00A124D6">
      <w:pPr>
        <w:spacing w:line="276" w:lineRule="auto"/>
        <w:jc w:val="center"/>
        <w:rPr>
          <w:rFonts w:asciiTheme="minorHAnsi" w:hAnsiTheme="minorHAnsi" w:cs="Arial"/>
          <w:color w:val="auto"/>
          <w:u w:val="single"/>
          <w:lang w:val="el-GR"/>
        </w:rPr>
      </w:pPr>
    </w:p>
    <w:p w:rsidR="0053145A" w:rsidRPr="00C161D3" w:rsidRDefault="0053145A" w:rsidP="00A124D6">
      <w:pPr>
        <w:spacing w:line="276" w:lineRule="auto"/>
        <w:jc w:val="center"/>
        <w:rPr>
          <w:rFonts w:asciiTheme="minorHAnsi" w:hAnsiTheme="minorHAnsi" w:cs="Arial"/>
          <w:color w:val="auto"/>
          <w:u w:val="single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 xml:space="preserve">Εξελίξεις στην Αγορά Εργασίας </w:t>
      </w:r>
      <w:r w:rsidR="006D336C" w:rsidRPr="00C161D3">
        <w:rPr>
          <w:rFonts w:asciiTheme="minorHAnsi" w:hAnsiTheme="minorHAnsi" w:cs="Arial"/>
          <w:color w:val="auto"/>
          <w:u w:val="single"/>
          <w:lang w:val="el-GR"/>
        </w:rPr>
        <w:t>κατά</w:t>
      </w:r>
      <w:r w:rsidR="00E2589C" w:rsidRPr="00C161D3">
        <w:rPr>
          <w:rFonts w:asciiTheme="minorHAnsi" w:hAnsiTheme="minorHAnsi" w:cs="Arial"/>
          <w:color w:val="auto"/>
          <w:u w:val="single"/>
          <w:lang w:val="el-GR"/>
        </w:rPr>
        <w:t xml:space="preserve"> επαρχία κατά </w:t>
      </w:r>
      <w:r w:rsidR="00FB46E4" w:rsidRPr="00C161D3">
        <w:rPr>
          <w:rFonts w:asciiTheme="minorHAnsi" w:hAnsiTheme="minorHAnsi" w:cs="Arial"/>
          <w:color w:val="auto"/>
          <w:u w:val="single"/>
          <w:lang w:val="el-GR"/>
        </w:rPr>
        <w:t>το</w:t>
      </w:r>
      <w:r w:rsidR="00FD2B04" w:rsidRPr="00FD2B04">
        <w:rPr>
          <w:rFonts w:asciiTheme="minorHAnsi" w:hAnsiTheme="minorHAnsi" w:cs="Arial"/>
          <w:color w:val="auto"/>
          <w:u w:val="single"/>
          <w:lang w:val="el-GR"/>
        </w:rPr>
        <w:t xml:space="preserve"> </w:t>
      </w:r>
      <w:r w:rsidR="008B6B50">
        <w:rPr>
          <w:rFonts w:asciiTheme="minorHAnsi" w:hAnsiTheme="minorHAnsi" w:cs="Arial"/>
          <w:color w:val="auto"/>
          <w:u w:val="single"/>
          <w:lang w:val="el-GR"/>
        </w:rPr>
        <w:t>Φεβρουάριο</w:t>
      </w:r>
      <w:r w:rsidR="00FD2B04">
        <w:rPr>
          <w:rFonts w:asciiTheme="minorHAnsi" w:hAnsiTheme="minorHAnsi" w:cs="Arial"/>
          <w:color w:val="auto"/>
          <w:u w:val="single"/>
          <w:lang w:val="el-GR"/>
        </w:rPr>
        <w:t xml:space="preserve"> </w:t>
      </w:r>
      <w:r w:rsidRPr="00C161D3">
        <w:rPr>
          <w:rFonts w:asciiTheme="minorHAnsi" w:hAnsiTheme="minorHAnsi" w:cs="Arial"/>
          <w:color w:val="auto"/>
          <w:u w:val="single"/>
          <w:lang w:val="el-GR"/>
        </w:rPr>
        <w:t>του 20</w:t>
      </w:r>
      <w:r w:rsidR="007436FA" w:rsidRPr="00C161D3">
        <w:rPr>
          <w:rFonts w:asciiTheme="minorHAnsi" w:hAnsiTheme="minorHAnsi" w:cs="Arial"/>
          <w:color w:val="auto"/>
          <w:u w:val="single"/>
          <w:lang w:val="el-GR"/>
        </w:rPr>
        <w:t>1</w:t>
      </w:r>
      <w:r w:rsidR="000120E3">
        <w:rPr>
          <w:rFonts w:asciiTheme="minorHAnsi" w:hAnsiTheme="minorHAnsi" w:cs="Arial"/>
          <w:color w:val="auto"/>
          <w:u w:val="single"/>
          <w:lang w:val="el-GR"/>
        </w:rPr>
        <w:t>4</w:t>
      </w:r>
    </w:p>
    <w:p w:rsidR="009B4F88" w:rsidRPr="00C161D3" w:rsidRDefault="00E2589C" w:rsidP="00A25028">
      <w:pPr>
        <w:pStyle w:val="Title"/>
        <w:spacing w:line="276" w:lineRule="auto"/>
        <w:ind w:firstLine="720"/>
        <w:jc w:val="left"/>
        <w:rPr>
          <w:rFonts w:asciiTheme="minorHAnsi" w:hAnsiTheme="minorHAnsi"/>
          <w:b w:val="0"/>
          <w:i/>
          <w:color w:val="auto"/>
        </w:rPr>
      </w:pPr>
      <w:r w:rsidRPr="00C161D3">
        <w:rPr>
          <w:rFonts w:asciiTheme="minorHAnsi" w:hAnsiTheme="minorHAnsi"/>
          <w:b w:val="0"/>
          <w:i/>
          <w:color w:val="auto"/>
          <w:spacing w:val="4"/>
        </w:rPr>
        <w:t>(</w:t>
      </w:r>
      <w:r w:rsidR="00847E2B" w:rsidRPr="00C161D3">
        <w:rPr>
          <w:rFonts w:asciiTheme="minorHAnsi" w:hAnsiTheme="minorHAnsi"/>
          <w:b w:val="0"/>
          <w:i/>
          <w:color w:val="auto"/>
          <w:spacing w:val="4"/>
        </w:rPr>
        <w:t xml:space="preserve">όπου υπάρχει </w:t>
      </w:r>
      <w:r w:rsidR="00C030BC" w:rsidRPr="00C161D3">
        <w:rPr>
          <w:rFonts w:asciiTheme="minorHAnsi" w:hAnsiTheme="minorHAnsi"/>
          <w:b w:val="0"/>
          <w:i/>
          <w:color w:val="auto"/>
        </w:rPr>
        <w:t>σύγκριση</w:t>
      </w:r>
      <w:r w:rsidR="00847E2B" w:rsidRPr="00C161D3">
        <w:rPr>
          <w:rFonts w:asciiTheme="minorHAnsi" w:hAnsiTheme="minorHAnsi"/>
          <w:b w:val="0"/>
          <w:i/>
          <w:color w:val="auto"/>
        </w:rPr>
        <w:t>,</w:t>
      </w:r>
      <w:r w:rsidR="00C030BC" w:rsidRPr="00C161D3">
        <w:rPr>
          <w:rFonts w:asciiTheme="minorHAnsi" w:hAnsiTheme="minorHAnsi"/>
          <w:b w:val="0"/>
          <w:i/>
          <w:color w:val="auto"/>
        </w:rPr>
        <w:t xml:space="preserve"> γίνεται με </w:t>
      </w:r>
      <w:r w:rsidR="00BD5365">
        <w:rPr>
          <w:rFonts w:asciiTheme="minorHAnsi" w:hAnsiTheme="minorHAnsi"/>
          <w:b w:val="0"/>
          <w:i/>
          <w:color w:val="auto"/>
        </w:rPr>
        <w:t xml:space="preserve"> τον ίδιο μήνα το</w:t>
      </w:r>
      <w:r w:rsidR="008B6B50">
        <w:rPr>
          <w:rFonts w:asciiTheme="minorHAnsi" w:hAnsiTheme="minorHAnsi"/>
          <w:b w:val="0"/>
          <w:i/>
          <w:color w:val="auto"/>
        </w:rPr>
        <w:t>υ</w:t>
      </w:r>
      <w:r w:rsidR="00BD5365">
        <w:rPr>
          <w:rFonts w:asciiTheme="minorHAnsi" w:hAnsiTheme="minorHAnsi"/>
          <w:b w:val="0"/>
          <w:i/>
          <w:color w:val="auto"/>
        </w:rPr>
        <w:t xml:space="preserve"> προηγούμενο</w:t>
      </w:r>
      <w:r w:rsidR="008B6B50">
        <w:rPr>
          <w:rFonts w:asciiTheme="minorHAnsi" w:hAnsiTheme="minorHAnsi"/>
          <w:b w:val="0"/>
          <w:i/>
          <w:color w:val="auto"/>
        </w:rPr>
        <w:t>υ</w:t>
      </w:r>
      <w:r w:rsidR="00BD5365">
        <w:rPr>
          <w:rFonts w:asciiTheme="minorHAnsi" w:hAnsiTheme="minorHAnsi"/>
          <w:b w:val="0"/>
          <w:i/>
          <w:color w:val="auto"/>
        </w:rPr>
        <w:t xml:space="preserve"> χρόνο</w:t>
      </w:r>
      <w:r w:rsidR="008B6B50">
        <w:rPr>
          <w:rFonts w:asciiTheme="minorHAnsi" w:hAnsiTheme="minorHAnsi"/>
          <w:b w:val="0"/>
          <w:i/>
          <w:color w:val="auto"/>
        </w:rPr>
        <w:t>υ</w:t>
      </w:r>
      <w:r w:rsidRPr="00C161D3">
        <w:rPr>
          <w:rFonts w:asciiTheme="minorHAnsi" w:hAnsiTheme="minorHAnsi"/>
          <w:b w:val="0"/>
          <w:i/>
          <w:color w:val="auto"/>
        </w:rPr>
        <w:t>)</w:t>
      </w:r>
    </w:p>
    <w:p w:rsidR="0098738D" w:rsidRPr="00C161D3" w:rsidRDefault="0098738D" w:rsidP="00A124D6">
      <w:pPr>
        <w:spacing w:line="276" w:lineRule="auto"/>
        <w:rPr>
          <w:rFonts w:asciiTheme="minorHAnsi" w:hAnsiTheme="minorHAnsi" w:cs="Arial"/>
          <w:color w:val="auto"/>
          <w:sz w:val="16"/>
          <w:szCs w:val="16"/>
          <w:u w:val="single"/>
          <w:lang w:val="el-GR"/>
        </w:rPr>
      </w:pPr>
    </w:p>
    <w:p w:rsidR="00DB57A2" w:rsidRPr="00C161D3" w:rsidRDefault="00DB57A2" w:rsidP="00A124D6">
      <w:pPr>
        <w:spacing w:line="276" w:lineRule="auto"/>
        <w:rPr>
          <w:rFonts w:asciiTheme="minorHAnsi" w:hAnsiTheme="minorHAnsi" w:cs="Arial"/>
          <w:color w:val="auto"/>
          <w:sz w:val="16"/>
          <w:szCs w:val="16"/>
          <w:u w:val="single"/>
          <w:lang w:val="el-GR"/>
        </w:rPr>
      </w:pPr>
    </w:p>
    <w:p w:rsidR="0053145A" w:rsidRPr="00C161D3" w:rsidRDefault="0053145A" w:rsidP="00A124D6">
      <w:pPr>
        <w:spacing w:line="276" w:lineRule="auto"/>
        <w:rPr>
          <w:rFonts w:asciiTheme="minorHAnsi" w:hAnsiTheme="minorHAnsi" w:cs="Arial"/>
          <w:color w:val="auto"/>
          <w:u w:val="single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Επαρχία Λευκωσίας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(</w:t>
      </w:r>
      <w:r w:rsidR="003F24DE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Εργατικό Δυναμικό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: 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18</w:t>
      </w:r>
      <w:r w:rsidR="00A44F87" w:rsidRPr="00A44F87">
        <w:rPr>
          <w:rFonts w:asciiTheme="minorHAnsi" w:hAnsiTheme="minorHAnsi" w:cs="Arial"/>
          <w:b w:val="0"/>
          <w:color w:val="auto"/>
          <w:spacing w:val="4"/>
          <w:lang w:val="el-GR"/>
        </w:rPr>
        <w:t>0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  <w:r w:rsidR="00A44F87" w:rsidRPr="00A44F87">
        <w:rPr>
          <w:rFonts w:asciiTheme="minorHAnsi" w:hAnsiTheme="minorHAnsi" w:cs="Arial"/>
          <w:b w:val="0"/>
          <w:color w:val="auto"/>
          <w:spacing w:val="4"/>
          <w:lang w:val="el-GR"/>
        </w:rPr>
        <w:t>396</w:t>
      </w:r>
      <w:r w:rsidR="00FD2B04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53145A" w:rsidRPr="0050346A" w:rsidRDefault="0053145A" w:rsidP="00A124D6">
      <w:pPr>
        <w:spacing w:line="276" w:lineRule="auto"/>
        <w:rPr>
          <w:rFonts w:asciiTheme="minorHAnsi" w:hAnsiTheme="minorHAnsi" w:cs="Arial"/>
          <w:b w:val="0"/>
          <w:color w:val="auto"/>
          <w:sz w:val="22"/>
          <w:szCs w:val="22"/>
          <w:u w:val="single"/>
          <w:lang w:val="el-GR"/>
        </w:rPr>
      </w:pPr>
    </w:p>
    <w:p w:rsidR="0036145B" w:rsidRPr="00C161D3" w:rsidRDefault="00D05057" w:rsidP="00FF5A53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 xml:space="preserve">Σύνολο Ανέργων: </w:t>
      </w:r>
      <w:r w:rsidR="00B60E99">
        <w:rPr>
          <w:rFonts w:asciiTheme="minorHAnsi" w:hAnsiTheme="minorHAnsi" w:cs="Arial"/>
          <w:lang w:val="el-GR"/>
        </w:rPr>
        <w:t>1</w:t>
      </w:r>
      <w:r w:rsidR="00B60E99" w:rsidRPr="00B60E99">
        <w:rPr>
          <w:rFonts w:asciiTheme="minorHAnsi" w:hAnsiTheme="minorHAnsi" w:cs="Arial"/>
          <w:lang w:val="el-GR"/>
        </w:rPr>
        <w:t>6.</w:t>
      </w:r>
      <w:r w:rsidR="00C64689">
        <w:rPr>
          <w:rFonts w:asciiTheme="minorHAnsi" w:hAnsiTheme="minorHAnsi" w:cs="Arial"/>
          <w:lang w:val="el-GR"/>
        </w:rPr>
        <w:t>632</w:t>
      </w:r>
      <w:r w:rsidR="00D25849">
        <w:rPr>
          <w:rFonts w:asciiTheme="minorHAnsi" w:hAnsiTheme="minorHAnsi" w:cs="Arial"/>
          <w:lang w:val="el-GR"/>
        </w:rPr>
        <w:t xml:space="preserve"> </w:t>
      </w:r>
      <w:r w:rsidR="00676693" w:rsidRPr="00C161D3">
        <w:rPr>
          <w:rFonts w:asciiTheme="minorHAnsi" w:hAnsiTheme="minorHAnsi" w:cs="Arial"/>
          <w:lang w:val="el-GR"/>
        </w:rPr>
        <w:t xml:space="preserve">άτομα </w:t>
      </w:r>
      <w:r w:rsidR="00B071E1" w:rsidRPr="00C161D3">
        <w:rPr>
          <w:rFonts w:asciiTheme="minorHAnsi" w:hAnsiTheme="minorHAnsi" w:cs="Arial"/>
          <w:spacing w:val="4"/>
          <w:lang w:val="el-GR"/>
        </w:rPr>
        <w:t>(</w:t>
      </w:r>
      <w:r w:rsidR="0024212C" w:rsidRPr="00C161D3">
        <w:rPr>
          <w:rFonts w:asciiTheme="minorHAnsi" w:hAnsiTheme="minorHAnsi" w:cs="Arial"/>
          <w:spacing w:val="4"/>
          <w:lang w:val="el-GR"/>
        </w:rPr>
        <w:t>αύξηση</w:t>
      </w:r>
      <w:r w:rsidR="00B071E1" w:rsidRPr="00C161D3">
        <w:rPr>
          <w:rFonts w:asciiTheme="minorHAnsi" w:hAnsiTheme="minorHAnsi" w:cs="Arial"/>
          <w:spacing w:val="4"/>
          <w:lang w:val="el-GR"/>
        </w:rPr>
        <w:t xml:space="preserve"> κατά </w:t>
      </w:r>
      <w:r w:rsidR="00B60E99" w:rsidRPr="00B60E99">
        <w:rPr>
          <w:rFonts w:asciiTheme="minorHAnsi" w:hAnsiTheme="minorHAnsi" w:cs="Arial"/>
          <w:spacing w:val="4"/>
          <w:lang w:val="el-GR"/>
        </w:rPr>
        <w:t>2.</w:t>
      </w:r>
      <w:r w:rsidR="00C64689">
        <w:rPr>
          <w:rFonts w:asciiTheme="minorHAnsi" w:hAnsiTheme="minorHAnsi" w:cs="Arial"/>
          <w:spacing w:val="4"/>
          <w:lang w:val="el-GR"/>
        </w:rPr>
        <w:t>365</w:t>
      </w:r>
      <w:r w:rsidR="00FD2B04">
        <w:rPr>
          <w:rFonts w:asciiTheme="minorHAnsi" w:hAnsiTheme="minorHAnsi" w:cs="Arial"/>
          <w:spacing w:val="4"/>
          <w:lang w:val="el-GR"/>
        </w:rPr>
        <w:t xml:space="preserve"> </w:t>
      </w:r>
      <w:r w:rsidR="00B071E1" w:rsidRPr="00C161D3">
        <w:rPr>
          <w:rFonts w:asciiTheme="minorHAnsi" w:hAnsiTheme="minorHAnsi" w:cs="Arial"/>
          <w:spacing w:val="4"/>
          <w:lang w:val="el-GR"/>
        </w:rPr>
        <w:t>άτομα</w:t>
      </w:r>
      <w:r w:rsidR="004D104E" w:rsidRPr="00C161D3">
        <w:rPr>
          <w:rFonts w:asciiTheme="minorHAnsi" w:hAnsiTheme="minorHAnsi" w:cs="Arial"/>
          <w:spacing w:val="4"/>
          <w:lang w:val="el-GR"/>
        </w:rPr>
        <w:t xml:space="preserve"> ή</w:t>
      </w:r>
      <w:r w:rsidR="00B60E99">
        <w:rPr>
          <w:rFonts w:asciiTheme="minorHAnsi" w:hAnsiTheme="minorHAnsi" w:cs="Arial"/>
          <w:spacing w:val="4"/>
          <w:lang w:val="el-GR"/>
        </w:rPr>
        <w:t xml:space="preserve"> </w:t>
      </w:r>
      <w:r w:rsidR="00B60E99" w:rsidRPr="00B60E99">
        <w:rPr>
          <w:rFonts w:asciiTheme="minorHAnsi" w:hAnsiTheme="minorHAnsi" w:cs="Arial"/>
          <w:spacing w:val="4"/>
          <w:lang w:val="el-GR"/>
        </w:rPr>
        <w:t>1</w:t>
      </w:r>
      <w:r w:rsidR="00C64689">
        <w:rPr>
          <w:rFonts w:asciiTheme="minorHAnsi" w:hAnsiTheme="minorHAnsi" w:cs="Arial"/>
          <w:spacing w:val="4"/>
          <w:lang w:val="el-GR"/>
        </w:rPr>
        <w:t>7</w:t>
      </w:r>
      <w:r w:rsidR="00BD5365">
        <w:rPr>
          <w:rFonts w:asciiTheme="minorHAnsi" w:hAnsiTheme="minorHAnsi" w:cs="Arial"/>
          <w:spacing w:val="4"/>
          <w:lang w:val="el-GR"/>
        </w:rPr>
        <w:t>%</w:t>
      </w:r>
      <w:r w:rsidR="0036145B" w:rsidRPr="00C161D3">
        <w:rPr>
          <w:rFonts w:asciiTheme="minorHAnsi" w:hAnsiTheme="minorHAnsi" w:cs="Arial"/>
          <w:spacing w:val="4"/>
          <w:lang w:val="el-GR"/>
        </w:rPr>
        <w:t>)</w:t>
      </w:r>
    </w:p>
    <w:p w:rsidR="0053145A" w:rsidRPr="00C161D3" w:rsidRDefault="0036145B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>Σύνο</w:t>
      </w:r>
      <w:r w:rsidR="00DB5B1A" w:rsidRPr="00C161D3">
        <w:rPr>
          <w:rFonts w:asciiTheme="minorHAnsi" w:hAnsiTheme="minorHAnsi" w:cs="Arial"/>
          <w:lang w:val="el-GR"/>
        </w:rPr>
        <w:t>λ</w:t>
      </w:r>
      <w:r w:rsidR="00455324" w:rsidRPr="00C161D3">
        <w:rPr>
          <w:rFonts w:asciiTheme="minorHAnsi" w:hAnsiTheme="minorHAnsi" w:cs="Arial"/>
          <w:lang w:val="el-GR"/>
        </w:rPr>
        <w:t>ο Ανέργων Ευρωπαίων Πολιτών:</w:t>
      </w:r>
      <w:r w:rsidR="0055750C">
        <w:rPr>
          <w:rFonts w:asciiTheme="minorHAnsi" w:hAnsiTheme="minorHAnsi" w:cs="Arial"/>
          <w:lang w:val="el-GR"/>
        </w:rPr>
        <w:t xml:space="preserve"> </w:t>
      </w:r>
      <w:r w:rsidR="009A7BA0" w:rsidRPr="009A7BA0">
        <w:rPr>
          <w:rFonts w:asciiTheme="minorHAnsi" w:hAnsiTheme="minorHAnsi" w:cs="Arial"/>
          <w:lang w:val="el-GR"/>
        </w:rPr>
        <w:t>20</w:t>
      </w:r>
      <w:r w:rsidR="00B26EAB">
        <w:rPr>
          <w:rFonts w:asciiTheme="minorHAnsi" w:hAnsiTheme="minorHAnsi" w:cs="Arial"/>
          <w:lang w:val="el-GR"/>
        </w:rPr>
        <w:t>13</w:t>
      </w:r>
      <w:r w:rsidR="007B5763" w:rsidRPr="00C161D3">
        <w:rPr>
          <w:rFonts w:asciiTheme="minorHAnsi" w:hAnsiTheme="minorHAnsi" w:cs="Arial"/>
          <w:lang w:val="el-GR"/>
        </w:rPr>
        <w:t xml:space="preserve"> ή </w:t>
      </w:r>
      <w:r w:rsidR="0055750C" w:rsidRPr="0055750C">
        <w:rPr>
          <w:rFonts w:asciiTheme="minorHAnsi" w:hAnsiTheme="minorHAnsi" w:cs="Arial"/>
          <w:lang w:val="el-GR"/>
        </w:rPr>
        <w:t>12</w:t>
      </w:r>
      <w:r w:rsidR="004D104E" w:rsidRPr="00C161D3">
        <w:rPr>
          <w:rFonts w:asciiTheme="minorHAnsi" w:hAnsiTheme="minorHAnsi" w:cs="Arial"/>
          <w:lang w:val="el-GR"/>
        </w:rPr>
        <w:t>% (</w:t>
      </w:r>
      <w:r w:rsidR="00ED17BE">
        <w:rPr>
          <w:rFonts w:asciiTheme="minorHAnsi" w:hAnsiTheme="minorHAnsi" w:cs="Arial"/>
          <w:lang w:val="el-GR"/>
        </w:rPr>
        <w:t>μείωση</w:t>
      </w:r>
      <w:r w:rsidR="004D104E" w:rsidRPr="00C161D3">
        <w:rPr>
          <w:rFonts w:asciiTheme="minorHAnsi" w:hAnsiTheme="minorHAnsi" w:cs="Arial"/>
          <w:lang w:val="el-GR"/>
        </w:rPr>
        <w:t xml:space="preserve"> κατά </w:t>
      </w:r>
      <w:r w:rsidR="009A7BA0" w:rsidRPr="009A7BA0">
        <w:rPr>
          <w:rFonts w:asciiTheme="minorHAnsi" w:hAnsiTheme="minorHAnsi" w:cs="Arial"/>
          <w:lang w:val="el-GR"/>
        </w:rPr>
        <w:t>4</w:t>
      </w:r>
      <w:r w:rsidR="00B26EAB">
        <w:rPr>
          <w:rFonts w:asciiTheme="minorHAnsi" w:hAnsiTheme="minorHAnsi" w:cs="Arial"/>
          <w:lang w:val="el-GR"/>
        </w:rPr>
        <w:t xml:space="preserve">59 </w:t>
      </w:r>
      <w:r w:rsidR="004D104E" w:rsidRPr="00C161D3">
        <w:rPr>
          <w:rFonts w:asciiTheme="minorHAnsi" w:hAnsiTheme="minorHAnsi" w:cs="Arial"/>
          <w:lang w:val="el-GR"/>
        </w:rPr>
        <w:t>άτομα)</w:t>
      </w:r>
    </w:p>
    <w:p w:rsidR="00AE2DBE" w:rsidRPr="00935E83" w:rsidRDefault="00AE2DBE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35E83">
        <w:rPr>
          <w:rFonts w:asciiTheme="minorHAnsi" w:hAnsiTheme="minorHAnsi" w:cs="Arial"/>
          <w:lang w:val="el-GR"/>
        </w:rPr>
        <w:t>Σ</w:t>
      </w:r>
      <w:r w:rsidR="007B5763" w:rsidRPr="00935E83">
        <w:rPr>
          <w:rFonts w:asciiTheme="minorHAnsi" w:hAnsiTheme="minorHAnsi" w:cs="Arial"/>
          <w:lang w:val="el-GR"/>
        </w:rPr>
        <w:t xml:space="preserve">ύνολο Άνεργων Αλλοδαπών: </w:t>
      </w:r>
      <w:r w:rsidR="00B63F8D" w:rsidRPr="00935E83">
        <w:rPr>
          <w:rFonts w:asciiTheme="minorHAnsi" w:hAnsiTheme="minorHAnsi" w:cs="Arial"/>
          <w:lang w:val="el-GR"/>
        </w:rPr>
        <w:t>4</w:t>
      </w:r>
      <w:r w:rsidR="00B26EAB">
        <w:rPr>
          <w:rFonts w:asciiTheme="minorHAnsi" w:hAnsiTheme="minorHAnsi" w:cs="Arial"/>
          <w:lang w:val="el-GR"/>
        </w:rPr>
        <w:t>98</w:t>
      </w:r>
      <w:r w:rsidR="00F60B56" w:rsidRPr="00935E83">
        <w:rPr>
          <w:rFonts w:asciiTheme="minorHAnsi" w:hAnsiTheme="minorHAnsi" w:cs="Arial"/>
          <w:lang w:val="el-GR"/>
        </w:rPr>
        <w:t xml:space="preserve"> άτομα ή </w:t>
      </w:r>
      <w:r w:rsidR="00BD5365" w:rsidRPr="00935E83">
        <w:rPr>
          <w:rFonts w:asciiTheme="minorHAnsi" w:hAnsiTheme="minorHAnsi" w:cs="Arial"/>
          <w:lang w:val="el-GR"/>
        </w:rPr>
        <w:t>3</w:t>
      </w:r>
      <w:r w:rsidR="004D104E" w:rsidRPr="00935E83">
        <w:rPr>
          <w:rFonts w:asciiTheme="minorHAnsi" w:hAnsiTheme="minorHAnsi" w:cs="Arial"/>
          <w:lang w:val="el-GR"/>
        </w:rPr>
        <w:t xml:space="preserve">% </w:t>
      </w:r>
      <w:r w:rsidR="00CF390B" w:rsidRPr="00935E83">
        <w:rPr>
          <w:rFonts w:asciiTheme="minorHAnsi" w:hAnsiTheme="minorHAnsi" w:cs="Arial"/>
          <w:lang w:val="el-GR"/>
        </w:rPr>
        <w:t>(</w:t>
      </w:r>
      <w:r w:rsidR="00B63F8D" w:rsidRPr="00935E83">
        <w:rPr>
          <w:rFonts w:asciiTheme="minorHAnsi" w:hAnsiTheme="minorHAnsi" w:cs="Arial"/>
          <w:lang w:val="el-GR"/>
        </w:rPr>
        <w:t>αύξηση</w:t>
      </w:r>
      <w:r w:rsidR="00E42FA2" w:rsidRPr="00E42FA2">
        <w:rPr>
          <w:rFonts w:asciiTheme="minorHAnsi" w:hAnsiTheme="minorHAnsi" w:cs="Arial"/>
          <w:lang w:val="el-GR"/>
        </w:rPr>
        <w:t xml:space="preserve"> </w:t>
      </w:r>
      <w:r w:rsidR="00676693" w:rsidRPr="00935E83">
        <w:rPr>
          <w:rFonts w:asciiTheme="minorHAnsi" w:hAnsiTheme="minorHAnsi" w:cs="Arial"/>
          <w:lang w:val="el-GR"/>
        </w:rPr>
        <w:t xml:space="preserve">κατά </w:t>
      </w:r>
      <w:r w:rsidR="0055750C">
        <w:rPr>
          <w:rFonts w:asciiTheme="minorHAnsi" w:hAnsiTheme="minorHAnsi" w:cs="Arial"/>
          <w:lang w:val="el-GR"/>
        </w:rPr>
        <w:t>1</w:t>
      </w:r>
      <w:r w:rsidR="00B26EAB">
        <w:rPr>
          <w:rFonts w:asciiTheme="minorHAnsi" w:hAnsiTheme="minorHAnsi" w:cs="Arial"/>
          <w:lang w:val="el-GR"/>
        </w:rPr>
        <w:t>09</w:t>
      </w:r>
      <w:r w:rsidR="00FD2B04">
        <w:rPr>
          <w:rFonts w:asciiTheme="minorHAnsi" w:hAnsiTheme="minorHAnsi" w:cs="Arial"/>
          <w:lang w:val="el-GR"/>
        </w:rPr>
        <w:t xml:space="preserve"> </w:t>
      </w:r>
      <w:r w:rsidR="007B5763" w:rsidRPr="00935E83">
        <w:rPr>
          <w:rFonts w:asciiTheme="minorHAnsi" w:hAnsiTheme="minorHAnsi" w:cs="Arial"/>
          <w:lang w:val="el-GR"/>
        </w:rPr>
        <w:t>άτομα</w:t>
      </w:r>
      <w:r w:rsidR="004D104E" w:rsidRPr="00935E83">
        <w:rPr>
          <w:rFonts w:asciiTheme="minorHAnsi" w:hAnsiTheme="minorHAnsi" w:cs="Arial"/>
          <w:lang w:val="el-GR"/>
        </w:rPr>
        <w:t>)</w:t>
      </w:r>
    </w:p>
    <w:p w:rsidR="00934398" w:rsidRPr="00164602" w:rsidRDefault="0053145A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164602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B26EAB" w:rsidRPr="00164602">
        <w:rPr>
          <w:rFonts w:asciiTheme="minorHAnsi" w:hAnsiTheme="minorHAnsi" w:cs="Arial"/>
          <w:lang w:val="el-GR"/>
        </w:rPr>
        <w:t>247</w:t>
      </w:r>
    </w:p>
    <w:p w:rsidR="00164602" w:rsidRPr="00164602" w:rsidRDefault="009912E7" w:rsidP="00A124D6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pacing w:val="4"/>
          <w:lang w:val="el-GR"/>
        </w:rPr>
      </w:pPr>
      <w:r w:rsidRPr="00164602">
        <w:rPr>
          <w:rFonts w:asciiTheme="minorHAnsi" w:hAnsiTheme="minorHAnsi" w:cs="Arial"/>
          <w:lang w:val="el-GR"/>
        </w:rPr>
        <w:t xml:space="preserve">Ενεργές κενές θέσεις:  </w:t>
      </w:r>
      <w:r w:rsidR="00B26EAB" w:rsidRPr="00164602">
        <w:rPr>
          <w:rFonts w:asciiTheme="minorHAnsi" w:hAnsiTheme="minorHAnsi" w:cs="Arial"/>
          <w:lang w:val="el-GR"/>
        </w:rPr>
        <w:t>666</w:t>
      </w:r>
    </w:p>
    <w:p w:rsidR="00D8627A" w:rsidRPr="00164602" w:rsidRDefault="00022C5A" w:rsidP="0016460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pacing w:val="4"/>
          <w:lang w:val="el-GR"/>
        </w:rPr>
      </w:pPr>
      <w:r w:rsidRPr="00164602">
        <w:rPr>
          <w:rFonts w:asciiTheme="minorHAnsi" w:hAnsiTheme="minorHAnsi" w:cs="Arial"/>
          <w:spacing w:val="4"/>
          <w:lang w:val="el-GR"/>
        </w:rPr>
        <w:t xml:space="preserve">Αύξηση </w:t>
      </w:r>
      <w:r w:rsidR="00B071E1" w:rsidRPr="00164602">
        <w:rPr>
          <w:rFonts w:asciiTheme="minorHAnsi" w:hAnsiTheme="minorHAnsi" w:cs="Arial"/>
          <w:spacing w:val="4"/>
          <w:lang w:val="el-GR"/>
        </w:rPr>
        <w:t xml:space="preserve">της ανεργίας κατά </w:t>
      </w:r>
      <w:r w:rsidR="0053145A" w:rsidRPr="00164602">
        <w:rPr>
          <w:rFonts w:asciiTheme="minorHAnsi" w:hAnsiTheme="minorHAnsi" w:cs="Arial"/>
          <w:spacing w:val="4"/>
          <w:lang w:val="el-GR"/>
        </w:rPr>
        <w:t>τομέα οικονομικής δραστηριότητας</w:t>
      </w:r>
      <w:r w:rsidRPr="00164602">
        <w:rPr>
          <w:rFonts w:asciiTheme="minorHAnsi" w:hAnsiTheme="minorHAnsi" w:cs="Arial"/>
          <w:spacing w:val="4"/>
          <w:lang w:val="el-GR"/>
        </w:rPr>
        <w:t xml:space="preserve"> παρουσιάστηκε</w:t>
      </w:r>
      <w:r w:rsidR="000D528A" w:rsidRPr="00164602">
        <w:rPr>
          <w:rFonts w:asciiTheme="minorHAnsi" w:hAnsiTheme="minorHAnsi" w:cs="Arial"/>
          <w:spacing w:val="4"/>
          <w:lang w:val="el-GR"/>
        </w:rPr>
        <w:t xml:space="preserve"> κυρίως</w:t>
      </w:r>
      <w:r w:rsidR="00B071E1" w:rsidRPr="00164602">
        <w:rPr>
          <w:rFonts w:asciiTheme="minorHAnsi" w:hAnsiTheme="minorHAnsi" w:cs="Arial"/>
          <w:spacing w:val="4"/>
          <w:lang w:val="el-GR"/>
        </w:rPr>
        <w:t>:</w:t>
      </w:r>
    </w:p>
    <w:p w:rsidR="00603527" w:rsidRPr="00164602" w:rsidRDefault="00603527" w:rsidP="009F372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στις </w:t>
      </w:r>
      <w:r w:rsidRPr="00164602">
        <w:rPr>
          <w:rFonts w:asciiTheme="minorHAnsi" w:hAnsiTheme="minorHAnsi" w:cs="Arial"/>
          <w:color w:val="auto"/>
          <w:spacing w:val="4"/>
          <w:lang w:val="el-GR"/>
        </w:rPr>
        <w:t>άλλες υπηρεσίες</w:t>
      </w: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(κατά 348 άτομα), και</w:t>
      </w:r>
    </w:p>
    <w:p w:rsidR="00603527" w:rsidRPr="00164602" w:rsidRDefault="00603527" w:rsidP="009F372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στους </w:t>
      </w:r>
      <w:r w:rsidRPr="00164602">
        <w:rPr>
          <w:rFonts w:asciiTheme="minorHAnsi" w:hAnsiTheme="minorHAnsi" w:cs="Arial"/>
          <w:color w:val="auto"/>
          <w:spacing w:val="4"/>
          <w:lang w:val="el-GR"/>
        </w:rPr>
        <w:t>νεοεισερχόμενους</w:t>
      </w: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(κατά 95 άτομα), </w:t>
      </w:r>
    </w:p>
    <w:p w:rsidR="00603527" w:rsidRPr="00164602" w:rsidRDefault="00603527" w:rsidP="009F3727">
      <w:pPr>
        <w:spacing w:line="276" w:lineRule="auto"/>
        <w:ind w:left="720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>ενώ μείωση της ανεργίας παρουσιάστηκε κυρίως:</w:t>
      </w:r>
    </w:p>
    <w:p w:rsidR="00603527" w:rsidRPr="00164602" w:rsidRDefault="00603527" w:rsidP="009F372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στην </w:t>
      </w:r>
      <w:r w:rsidRPr="00164602">
        <w:rPr>
          <w:rFonts w:asciiTheme="minorHAnsi" w:hAnsiTheme="minorHAnsi" w:cs="Arial"/>
          <w:color w:val="auto"/>
          <w:spacing w:val="4"/>
          <w:lang w:val="el-GR"/>
        </w:rPr>
        <w:t xml:space="preserve">εκπαίδευση </w:t>
      </w: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>(κατά 370 άτομα),</w:t>
      </w:r>
    </w:p>
    <w:p w:rsidR="00F30FA8" w:rsidRPr="00164602" w:rsidRDefault="00F30FA8" w:rsidP="009F372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στις </w:t>
      </w:r>
      <w:r w:rsidRPr="00164602">
        <w:rPr>
          <w:rFonts w:asciiTheme="minorHAnsi" w:hAnsiTheme="minorHAnsi" w:cs="Arial"/>
          <w:color w:val="auto"/>
          <w:spacing w:val="4"/>
          <w:lang w:val="el-GR"/>
        </w:rPr>
        <w:t>τράπεζες</w:t>
      </w:r>
      <w:r w:rsidR="00E8115C"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(κατά </w:t>
      </w:r>
      <w:r w:rsidR="00603527"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>22</w:t>
      </w:r>
      <w:r w:rsidR="00D10F9C"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  <w:r w:rsidR="00BC0BE6"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>,</w:t>
      </w:r>
      <w:r w:rsidR="00603527"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και</w:t>
      </w:r>
    </w:p>
    <w:p w:rsidR="00CC45FC" w:rsidRPr="00164602" w:rsidRDefault="00BC0BE6" w:rsidP="009F372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στη </w:t>
      </w:r>
      <w:r w:rsidRPr="00164602">
        <w:rPr>
          <w:rFonts w:asciiTheme="minorHAnsi" w:hAnsiTheme="minorHAnsi" w:cs="Arial"/>
          <w:color w:val="auto"/>
          <w:spacing w:val="4"/>
          <w:lang w:val="el-GR"/>
        </w:rPr>
        <w:t>μεταποίηση</w:t>
      </w: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(κατά 2</w:t>
      </w:r>
      <w:r w:rsidR="00603527"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>0</w:t>
      </w: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άτομα)</w:t>
      </w:r>
      <w:r w:rsidR="00164602"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</w:p>
    <w:p w:rsidR="00C50994" w:rsidRPr="00B26EAB" w:rsidRDefault="00C50994" w:rsidP="00164602">
      <w:pPr>
        <w:spacing w:line="276" w:lineRule="auto"/>
        <w:ind w:left="1440"/>
        <w:jc w:val="both"/>
        <w:rPr>
          <w:rFonts w:asciiTheme="minorHAnsi" w:hAnsiTheme="minorHAnsi" w:cs="Arial"/>
          <w:b w:val="0"/>
          <w:color w:val="FF0000"/>
          <w:spacing w:val="4"/>
          <w:lang w:val="el-GR"/>
        </w:rPr>
      </w:pPr>
    </w:p>
    <w:p w:rsidR="0053145A" w:rsidRPr="00C161D3" w:rsidRDefault="0053145A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Επαρχία Λεμεσού</w:t>
      </w:r>
      <w:r w:rsidR="0019580F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(</w:t>
      </w:r>
      <w:r w:rsidR="003F24DE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Εργατικό Δυναμικό</w:t>
      </w:r>
      <w:r w:rsidR="0019580F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: 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13</w:t>
      </w:r>
      <w:r w:rsidR="00DE649D" w:rsidRPr="00DE649D">
        <w:rPr>
          <w:rFonts w:asciiTheme="minorHAnsi" w:hAnsiTheme="minorHAnsi" w:cs="Arial"/>
          <w:b w:val="0"/>
          <w:color w:val="auto"/>
          <w:spacing w:val="4"/>
          <w:lang w:val="el-GR"/>
        </w:rPr>
        <w:t>3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  <w:r w:rsidR="00DE649D" w:rsidRPr="00DE649D">
        <w:rPr>
          <w:rFonts w:asciiTheme="minorHAnsi" w:hAnsiTheme="minorHAnsi" w:cs="Arial"/>
          <w:b w:val="0"/>
          <w:color w:val="auto"/>
          <w:spacing w:val="4"/>
          <w:lang w:val="el-GR"/>
        </w:rPr>
        <w:t>753</w:t>
      </w:r>
      <w:r w:rsidR="0053394C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="00B071E1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A3740A" w:rsidRPr="0050346A" w:rsidRDefault="00A3740A" w:rsidP="00A124D6">
      <w:pPr>
        <w:spacing w:line="276" w:lineRule="auto"/>
        <w:rPr>
          <w:rFonts w:asciiTheme="minorHAnsi" w:hAnsiTheme="minorHAnsi" w:cs="Arial"/>
          <w:b w:val="0"/>
          <w:color w:val="auto"/>
          <w:sz w:val="20"/>
          <w:szCs w:val="20"/>
          <w:u w:val="single"/>
          <w:lang w:val="el-GR"/>
        </w:rPr>
      </w:pPr>
    </w:p>
    <w:p w:rsidR="00676693" w:rsidRPr="00935E83" w:rsidRDefault="00B071E1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6A5674">
        <w:rPr>
          <w:rFonts w:asciiTheme="minorHAnsi" w:hAnsiTheme="minorHAnsi" w:cs="Arial"/>
          <w:lang w:val="el-GR"/>
        </w:rPr>
        <w:t xml:space="preserve">Σύνολο </w:t>
      </w:r>
      <w:r w:rsidRPr="00935E83">
        <w:rPr>
          <w:rFonts w:asciiTheme="minorHAnsi" w:hAnsiTheme="minorHAnsi" w:cs="Arial"/>
          <w:lang w:val="el-GR"/>
        </w:rPr>
        <w:t xml:space="preserve">Ανέργων: </w:t>
      </w:r>
      <w:r w:rsidR="00196B71" w:rsidRPr="00935E83">
        <w:rPr>
          <w:rFonts w:asciiTheme="minorHAnsi" w:hAnsiTheme="minorHAnsi" w:cs="Arial"/>
          <w:lang w:val="el-GR"/>
        </w:rPr>
        <w:t>1</w:t>
      </w:r>
      <w:r w:rsidR="00B60E99" w:rsidRPr="00B60E99">
        <w:rPr>
          <w:rFonts w:asciiTheme="minorHAnsi" w:hAnsiTheme="minorHAnsi" w:cs="Arial"/>
          <w:lang w:val="el-GR"/>
        </w:rPr>
        <w:t>3.</w:t>
      </w:r>
      <w:r w:rsidR="00C64689">
        <w:rPr>
          <w:rFonts w:asciiTheme="minorHAnsi" w:hAnsiTheme="minorHAnsi" w:cs="Arial"/>
          <w:lang w:val="el-GR"/>
        </w:rPr>
        <w:t>745</w:t>
      </w:r>
      <w:r w:rsidR="0053394C">
        <w:rPr>
          <w:rFonts w:asciiTheme="minorHAnsi" w:hAnsiTheme="minorHAnsi" w:cs="Arial"/>
          <w:lang w:val="el-GR"/>
        </w:rPr>
        <w:t xml:space="preserve"> </w:t>
      </w:r>
      <w:r w:rsidR="00676693" w:rsidRPr="00935E83">
        <w:rPr>
          <w:rFonts w:asciiTheme="minorHAnsi" w:hAnsiTheme="minorHAnsi" w:cs="Arial"/>
          <w:lang w:val="el-GR"/>
        </w:rPr>
        <w:t xml:space="preserve">άτομα </w:t>
      </w:r>
      <w:r w:rsidRPr="00935E83">
        <w:rPr>
          <w:rFonts w:asciiTheme="minorHAnsi" w:hAnsiTheme="minorHAnsi" w:cs="Arial"/>
          <w:spacing w:val="4"/>
          <w:lang w:val="el-GR"/>
        </w:rPr>
        <w:t xml:space="preserve">(αύξηση κατά </w:t>
      </w:r>
      <w:r w:rsidR="00B60E99">
        <w:rPr>
          <w:rFonts w:asciiTheme="minorHAnsi" w:hAnsiTheme="minorHAnsi" w:cs="Arial"/>
          <w:spacing w:val="4"/>
          <w:lang w:val="el-GR"/>
        </w:rPr>
        <w:t>2</w:t>
      </w:r>
      <w:r w:rsidR="00B60E99" w:rsidRPr="00B60E99">
        <w:rPr>
          <w:rFonts w:asciiTheme="minorHAnsi" w:hAnsiTheme="minorHAnsi" w:cs="Arial"/>
          <w:spacing w:val="4"/>
          <w:lang w:val="el-GR"/>
        </w:rPr>
        <w:t>.3</w:t>
      </w:r>
      <w:r w:rsidR="00C64689">
        <w:rPr>
          <w:rFonts w:asciiTheme="minorHAnsi" w:hAnsiTheme="minorHAnsi" w:cs="Arial"/>
          <w:spacing w:val="4"/>
          <w:lang w:val="el-GR"/>
        </w:rPr>
        <w:t>42</w:t>
      </w:r>
      <w:r w:rsidR="0053394C">
        <w:rPr>
          <w:rFonts w:asciiTheme="minorHAnsi" w:hAnsiTheme="minorHAnsi" w:cs="Arial"/>
          <w:spacing w:val="4"/>
          <w:lang w:val="el-GR"/>
        </w:rPr>
        <w:t xml:space="preserve"> </w:t>
      </w:r>
      <w:r w:rsidR="00A3740A" w:rsidRPr="00935E83">
        <w:rPr>
          <w:rFonts w:asciiTheme="minorHAnsi" w:hAnsiTheme="minorHAnsi" w:cs="Arial"/>
          <w:spacing w:val="4"/>
          <w:lang w:val="el-GR"/>
        </w:rPr>
        <w:t xml:space="preserve">άτομα ή </w:t>
      </w:r>
      <w:r w:rsidR="00B60E99">
        <w:rPr>
          <w:rFonts w:asciiTheme="minorHAnsi" w:hAnsiTheme="minorHAnsi" w:cs="Arial"/>
          <w:spacing w:val="4"/>
          <w:lang w:val="el-GR"/>
        </w:rPr>
        <w:t>2</w:t>
      </w:r>
      <w:r w:rsidR="00C64689">
        <w:rPr>
          <w:rFonts w:asciiTheme="minorHAnsi" w:hAnsiTheme="minorHAnsi" w:cs="Arial"/>
          <w:spacing w:val="4"/>
          <w:lang w:val="el-GR"/>
        </w:rPr>
        <w:t>1</w:t>
      </w:r>
      <w:r w:rsidRPr="00935E83">
        <w:rPr>
          <w:rFonts w:asciiTheme="minorHAnsi" w:hAnsiTheme="minorHAnsi" w:cs="Arial"/>
          <w:spacing w:val="4"/>
          <w:lang w:val="el-GR"/>
        </w:rPr>
        <w:t xml:space="preserve">%). </w:t>
      </w:r>
    </w:p>
    <w:p w:rsidR="00676693" w:rsidRPr="00935E83" w:rsidRDefault="00676693" w:rsidP="00C649B0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35E83">
        <w:rPr>
          <w:rFonts w:asciiTheme="minorHAnsi" w:hAnsiTheme="minorHAnsi" w:cs="Arial"/>
          <w:lang w:val="el-GR"/>
        </w:rPr>
        <w:t xml:space="preserve">Σύνολο Ανέργων Ευρωπαίων Πολιτών:  </w:t>
      </w:r>
      <w:r w:rsidR="009A7BA0" w:rsidRPr="009A7BA0">
        <w:rPr>
          <w:rFonts w:asciiTheme="minorHAnsi" w:hAnsiTheme="minorHAnsi" w:cs="Arial"/>
          <w:lang w:val="el-GR"/>
        </w:rPr>
        <w:t>2.0</w:t>
      </w:r>
      <w:r w:rsidR="00B26EAB">
        <w:rPr>
          <w:rFonts w:asciiTheme="minorHAnsi" w:hAnsiTheme="minorHAnsi" w:cs="Arial"/>
          <w:lang w:val="el-GR"/>
        </w:rPr>
        <w:t>21</w:t>
      </w:r>
      <w:r w:rsidR="00FB2074" w:rsidRPr="00935E83">
        <w:rPr>
          <w:rFonts w:asciiTheme="minorHAnsi" w:hAnsiTheme="minorHAnsi" w:cs="Arial"/>
          <w:lang w:val="el-GR"/>
        </w:rPr>
        <w:t xml:space="preserve"> ή </w:t>
      </w:r>
      <w:r w:rsidR="003766AC" w:rsidRPr="00935E83">
        <w:rPr>
          <w:rFonts w:asciiTheme="minorHAnsi" w:hAnsiTheme="minorHAnsi" w:cs="Arial"/>
          <w:lang w:val="el-GR"/>
        </w:rPr>
        <w:t>1</w:t>
      </w:r>
      <w:r w:rsidR="009A7BA0" w:rsidRPr="009A7BA0">
        <w:rPr>
          <w:rFonts w:asciiTheme="minorHAnsi" w:hAnsiTheme="minorHAnsi" w:cs="Arial"/>
          <w:lang w:val="el-GR"/>
        </w:rPr>
        <w:t>5</w:t>
      </w:r>
      <w:r w:rsidRPr="00935E83">
        <w:rPr>
          <w:rFonts w:asciiTheme="minorHAnsi" w:hAnsiTheme="minorHAnsi" w:cs="Arial"/>
          <w:lang w:val="el-GR"/>
        </w:rPr>
        <w:t xml:space="preserve">% </w:t>
      </w:r>
      <w:r w:rsidR="00F16D43">
        <w:rPr>
          <w:rFonts w:asciiTheme="minorHAnsi" w:hAnsiTheme="minorHAnsi" w:cs="Arial"/>
          <w:lang w:val="el-GR"/>
        </w:rPr>
        <w:t>(μείωση</w:t>
      </w:r>
      <w:r w:rsidR="00FA6433" w:rsidRPr="00935E83">
        <w:rPr>
          <w:rFonts w:asciiTheme="minorHAnsi" w:hAnsiTheme="minorHAnsi" w:cs="Arial"/>
          <w:lang w:val="el-GR"/>
        </w:rPr>
        <w:t xml:space="preserve"> κατά </w:t>
      </w:r>
      <w:r w:rsidR="00B26EAB">
        <w:rPr>
          <w:rFonts w:asciiTheme="minorHAnsi" w:hAnsiTheme="minorHAnsi" w:cs="Arial"/>
          <w:lang w:val="el-GR"/>
        </w:rPr>
        <w:t>126</w:t>
      </w:r>
      <w:r w:rsidR="00FA6433" w:rsidRPr="00935E83">
        <w:rPr>
          <w:rFonts w:asciiTheme="minorHAnsi" w:hAnsiTheme="minorHAnsi" w:cs="Arial"/>
          <w:lang w:val="el-GR"/>
        </w:rPr>
        <w:t xml:space="preserve"> άτομα ή </w:t>
      </w:r>
      <w:r w:rsidR="00B26EAB">
        <w:rPr>
          <w:rFonts w:asciiTheme="minorHAnsi" w:hAnsiTheme="minorHAnsi" w:cs="Arial"/>
          <w:lang w:val="el-GR"/>
        </w:rPr>
        <w:t>6</w:t>
      </w:r>
      <w:r w:rsidRPr="00935E83">
        <w:rPr>
          <w:rFonts w:asciiTheme="minorHAnsi" w:hAnsiTheme="minorHAnsi" w:cs="Arial"/>
          <w:lang w:val="el-GR"/>
        </w:rPr>
        <w:t>%)</w:t>
      </w:r>
    </w:p>
    <w:p w:rsidR="00B071E1" w:rsidRPr="00935E83" w:rsidRDefault="00FA6433" w:rsidP="00676693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35E83">
        <w:rPr>
          <w:rFonts w:asciiTheme="minorHAnsi" w:hAnsiTheme="minorHAnsi" w:cs="Arial"/>
          <w:lang w:val="el-GR"/>
        </w:rPr>
        <w:t xml:space="preserve">Σύνολο Άνεργων Αλλοδαπών: </w:t>
      </w:r>
      <w:r w:rsidR="009A7BA0">
        <w:rPr>
          <w:rFonts w:asciiTheme="minorHAnsi" w:hAnsiTheme="minorHAnsi" w:cs="Arial"/>
          <w:lang w:val="el-GR"/>
        </w:rPr>
        <w:t>4</w:t>
      </w:r>
      <w:r w:rsidR="009A7BA0" w:rsidRPr="009A7BA0">
        <w:rPr>
          <w:rFonts w:asciiTheme="minorHAnsi" w:hAnsiTheme="minorHAnsi" w:cs="Arial"/>
          <w:lang w:val="el-GR"/>
        </w:rPr>
        <w:t>33</w:t>
      </w:r>
      <w:r w:rsidR="00BF345C" w:rsidRPr="00935E83">
        <w:rPr>
          <w:rFonts w:asciiTheme="minorHAnsi" w:hAnsiTheme="minorHAnsi" w:cs="Arial"/>
          <w:lang w:val="el-GR"/>
        </w:rPr>
        <w:t xml:space="preserve"> άτομα ή </w:t>
      </w:r>
      <w:r w:rsidR="003766AC" w:rsidRPr="00935E83">
        <w:rPr>
          <w:rFonts w:asciiTheme="minorHAnsi" w:hAnsiTheme="minorHAnsi" w:cs="Arial"/>
          <w:lang w:val="el-GR"/>
        </w:rPr>
        <w:t>3</w:t>
      </w:r>
      <w:r w:rsidR="00676693" w:rsidRPr="00935E83">
        <w:rPr>
          <w:rFonts w:asciiTheme="minorHAnsi" w:hAnsiTheme="minorHAnsi" w:cs="Arial"/>
          <w:lang w:val="el-GR"/>
        </w:rPr>
        <w:t xml:space="preserve">% </w:t>
      </w:r>
    </w:p>
    <w:p w:rsidR="00B071E1" w:rsidRPr="00BF339B" w:rsidRDefault="00B071E1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F339B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B26EAB">
        <w:rPr>
          <w:rFonts w:asciiTheme="minorHAnsi" w:hAnsiTheme="minorHAnsi" w:cs="Arial"/>
          <w:lang w:val="el-GR"/>
        </w:rPr>
        <w:t>301</w:t>
      </w:r>
    </w:p>
    <w:p w:rsidR="00B071E1" w:rsidRPr="00955D73" w:rsidRDefault="00B071E1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55D73">
        <w:rPr>
          <w:rFonts w:asciiTheme="minorHAnsi" w:hAnsiTheme="minorHAnsi" w:cs="Arial"/>
          <w:lang w:val="el-GR"/>
        </w:rPr>
        <w:t xml:space="preserve">Ενεργές κενές θέσεις:  </w:t>
      </w:r>
      <w:r w:rsidR="00B26EAB">
        <w:rPr>
          <w:rFonts w:asciiTheme="minorHAnsi" w:hAnsiTheme="minorHAnsi" w:cs="Arial"/>
          <w:lang w:val="el-GR"/>
        </w:rPr>
        <w:t>815</w:t>
      </w:r>
    </w:p>
    <w:p w:rsidR="005A4895" w:rsidRPr="004830B5" w:rsidRDefault="00954ABC" w:rsidP="005A489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4830B5">
        <w:rPr>
          <w:rFonts w:asciiTheme="minorHAnsi" w:hAnsiTheme="minorHAnsi" w:cs="Arial"/>
          <w:b w:val="0"/>
          <w:color w:val="auto"/>
          <w:spacing w:val="4"/>
          <w:lang w:val="el-GR"/>
        </w:rPr>
        <w:t>Αύξηση</w:t>
      </w:r>
      <w:r w:rsidR="00B071E1" w:rsidRPr="004830B5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της ανεργίας κατά τομέα οικονομικής δραστηριότητας</w:t>
      </w:r>
      <w:r w:rsidR="0071676F" w:rsidRPr="004830B5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παρουσιάστηκε</w:t>
      </w:r>
      <w:r w:rsidR="005A5E7E" w:rsidRPr="004830B5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κυρίως</w:t>
      </w:r>
      <w:r w:rsidRPr="004830B5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: </w:t>
      </w:r>
    </w:p>
    <w:p w:rsidR="004F4DCD" w:rsidRPr="00EF6CF1" w:rsidRDefault="004F4DCD" w:rsidP="004F4DCD">
      <w:pPr>
        <w:pStyle w:val="ListParagraph"/>
        <w:numPr>
          <w:ilvl w:val="1"/>
          <w:numId w:val="2"/>
        </w:numPr>
        <w:jc w:val="both"/>
        <w:rPr>
          <w:rFonts w:asciiTheme="minorHAnsi" w:hAnsiTheme="minorHAnsi" w:cs="Arial"/>
          <w:u w:val="single"/>
          <w:lang w:val="el-GR"/>
        </w:rPr>
      </w:pPr>
      <w:r w:rsidRPr="00EF6CF1">
        <w:rPr>
          <w:rFonts w:asciiTheme="minorHAnsi" w:hAnsiTheme="minorHAnsi" w:cs="Arial"/>
          <w:spacing w:val="4"/>
          <w:lang w:val="el-GR"/>
        </w:rPr>
        <w:t xml:space="preserve">στις άλλες </w:t>
      </w:r>
      <w:r w:rsidRPr="00EF6CF1">
        <w:rPr>
          <w:rFonts w:asciiTheme="minorHAnsi" w:hAnsiTheme="minorHAnsi" w:cs="Arial"/>
          <w:b/>
          <w:spacing w:val="4"/>
          <w:lang w:val="el-GR"/>
        </w:rPr>
        <w:t>υπηρεσίες</w:t>
      </w:r>
      <w:r>
        <w:rPr>
          <w:rFonts w:asciiTheme="minorHAnsi" w:hAnsiTheme="minorHAnsi" w:cs="Arial"/>
          <w:spacing w:val="4"/>
          <w:lang w:val="el-GR"/>
        </w:rPr>
        <w:t xml:space="preserve"> (κατά 140</w:t>
      </w:r>
      <w:r w:rsidRPr="00EF6CF1">
        <w:rPr>
          <w:rFonts w:asciiTheme="minorHAnsi" w:hAnsiTheme="minorHAnsi" w:cs="Arial"/>
          <w:spacing w:val="4"/>
          <w:lang w:val="el-GR"/>
        </w:rPr>
        <w:t xml:space="preserve"> άτομα)</w:t>
      </w:r>
      <w:r>
        <w:rPr>
          <w:rFonts w:asciiTheme="minorHAnsi" w:hAnsiTheme="minorHAnsi" w:cs="Arial"/>
          <w:spacing w:val="4"/>
          <w:lang w:val="el-GR"/>
        </w:rPr>
        <w:t>, και</w:t>
      </w:r>
    </w:p>
    <w:p w:rsidR="004F4DCD" w:rsidRPr="003A6CEC" w:rsidRDefault="004F4DCD" w:rsidP="00BC0BE6">
      <w:pPr>
        <w:pStyle w:val="ListParagraph"/>
        <w:numPr>
          <w:ilvl w:val="1"/>
          <w:numId w:val="2"/>
        </w:numPr>
        <w:jc w:val="both"/>
        <w:rPr>
          <w:rFonts w:asciiTheme="minorHAnsi" w:hAnsiTheme="minorHAnsi" w:cs="Arial"/>
          <w:lang w:val="el-GR"/>
        </w:rPr>
      </w:pPr>
      <w:r w:rsidRPr="003A6CEC">
        <w:rPr>
          <w:rFonts w:asciiTheme="minorHAnsi" w:hAnsiTheme="minorHAnsi" w:cs="Arial"/>
          <w:lang w:val="el-GR"/>
        </w:rPr>
        <w:t xml:space="preserve">στη </w:t>
      </w:r>
      <w:r w:rsidRPr="003A6CEC">
        <w:rPr>
          <w:rFonts w:asciiTheme="minorHAnsi" w:hAnsiTheme="minorHAnsi" w:cs="Arial"/>
          <w:b/>
          <w:lang w:val="el-GR"/>
        </w:rPr>
        <w:t>δημόσια διοίκηση</w:t>
      </w:r>
      <w:r w:rsidRPr="003A6CEC">
        <w:rPr>
          <w:rFonts w:asciiTheme="minorHAnsi" w:hAnsiTheme="minorHAnsi" w:cs="Arial"/>
          <w:lang w:val="el-GR"/>
        </w:rPr>
        <w:t xml:space="preserve"> (κατά 132 άτομα),</w:t>
      </w:r>
    </w:p>
    <w:p w:rsidR="003A6CEC" w:rsidRDefault="004F4DCD" w:rsidP="003A6CEC">
      <w:pPr>
        <w:pStyle w:val="ListParagraph"/>
        <w:spacing w:line="240" w:lineRule="auto"/>
        <w:ind w:left="786"/>
        <w:jc w:val="both"/>
        <w:rPr>
          <w:rFonts w:asciiTheme="minorHAnsi" w:hAnsiTheme="minorHAnsi" w:cs="Arial"/>
          <w:spacing w:val="4"/>
          <w:lang w:val="el-GR"/>
        </w:rPr>
      </w:pPr>
      <w:r w:rsidRPr="004F4DCD">
        <w:rPr>
          <w:rFonts w:asciiTheme="minorHAnsi" w:hAnsiTheme="minorHAnsi" w:cs="Arial"/>
          <w:spacing w:val="4"/>
          <w:lang w:val="el-GR"/>
        </w:rPr>
        <w:t xml:space="preserve">ενώ μείωση της ανεργίας </w:t>
      </w:r>
      <w:r>
        <w:rPr>
          <w:rFonts w:asciiTheme="minorHAnsi" w:hAnsiTheme="minorHAnsi" w:cs="Arial"/>
          <w:spacing w:val="4"/>
          <w:lang w:val="el-GR"/>
        </w:rPr>
        <w:t>παρουσιάστηκε</w:t>
      </w:r>
      <w:r w:rsidRPr="004F4DCD">
        <w:rPr>
          <w:rFonts w:asciiTheme="minorHAnsi" w:hAnsiTheme="minorHAnsi" w:cs="Arial"/>
          <w:spacing w:val="4"/>
          <w:lang w:val="el-GR"/>
        </w:rPr>
        <w:t>:</w:t>
      </w:r>
    </w:p>
    <w:p w:rsidR="002B4010" w:rsidRPr="004F4DCD" w:rsidRDefault="004F4DCD" w:rsidP="003A6CE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Theme="minorHAnsi" w:hAnsiTheme="minorHAnsi" w:cs="Arial"/>
          <w:spacing w:val="4"/>
          <w:lang w:val="el-GR"/>
        </w:rPr>
      </w:pPr>
      <w:r w:rsidRPr="00164602">
        <w:rPr>
          <w:rFonts w:asciiTheme="minorHAnsi" w:hAnsiTheme="minorHAnsi" w:cs="Arial"/>
          <w:spacing w:val="4"/>
          <w:lang w:val="el-GR"/>
        </w:rPr>
        <w:t>στην</w:t>
      </w:r>
      <w:r w:rsidRPr="003A6CEC">
        <w:rPr>
          <w:rFonts w:asciiTheme="minorHAnsi" w:hAnsiTheme="minorHAnsi" w:cs="Arial"/>
          <w:b/>
          <w:spacing w:val="4"/>
          <w:lang w:val="el-GR"/>
        </w:rPr>
        <w:t xml:space="preserve"> εκπαίδευση</w:t>
      </w:r>
      <w:r w:rsidRPr="00164602">
        <w:rPr>
          <w:rFonts w:asciiTheme="minorHAnsi" w:hAnsiTheme="minorHAnsi" w:cs="Arial"/>
          <w:spacing w:val="4"/>
          <w:lang w:val="el-GR"/>
        </w:rPr>
        <w:t xml:space="preserve"> (κατά </w:t>
      </w:r>
      <w:r w:rsidRPr="003A6CEC">
        <w:rPr>
          <w:rFonts w:asciiTheme="minorHAnsi" w:hAnsiTheme="minorHAnsi" w:cs="Arial"/>
          <w:spacing w:val="4"/>
          <w:lang w:val="el-GR"/>
        </w:rPr>
        <w:t>179 άτομα), και</w:t>
      </w:r>
    </w:p>
    <w:p w:rsidR="000515F7" w:rsidRPr="00521A1A" w:rsidRDefault="00EF6CF1" w:rsidP="00A124D6">
      <w:pPr>
        <w:pStyle w:val="ListParagraph"/>
        <w:numPr>
          <w:ilvl w:val="1"/>
          <w:numId w:val="2"/>
        </w:numPr>
        <w:jc w:val="both"/>
        <w:rPr>
          <w:rFonts w:asciiTheme="minorHAnsi" w:hAnsiTheme="minorHAnsi" w:cs="Arial"/>
          <w:u w:val="single"/>
          <w:lang w:val="el-GR"/>
        </w:rPr>
      </w:pPr>
      <w:r w:rsidRPr="00521A1A">
        <w:rPr>
          <w:rFonts w:asciiTheme="minorHAnsi" w:hAnsiTheme="minorHAnsi" w:cs="Arial"/>
          <w:lang w:val="el-GR"/>
        </w:rPr>
        <w:t xml:space="preserve">στις </w:t>
      </w:r>
      <w:r w:rsidRPr="00521A1A">
        <w:rPr>
          <w:rFonts w:asciiTheme="minorHAnsi" w:hAnsiTheme="minorHAnsi" w:cs="Arial"/>
          <w:b/>
          <w:lang w:val="el-GR"/>
        </w:rPr>
        <w:t>κατασκευές</w:t>
      </w:r>
      <w:r w:rsidR="009F2901" w:rsidRPr="00521A1A">
        <w:rPr>
          <w:rFonts w:asciiTheme="minorHAnsi" w:hAnsiTheme="minorHAnsi" w:cs="Arial"/>
          <w:lang w:val="el-GR"/>
        </w:rPr>
        <w:t xml:space="preserve"> (κατά </w:t>
      </w:r>
      <w:r w:rsidR="004F4DCD" w:rsidRPr="00521A1A">
        <w:rPr>
          <w:rFonts w:asciiTheme="minorHAnsi" w:hAnsiTheme="minorHAnsi" w:cs="Arial"/>
          <w:lang w:val="el-GR"/>
        </w:rPr>
        <w:t>53</w:t>
      </w:r>
      <w:r w:rsidRPr="00521A1A">
        <w:rPr>
          <w:rFonts w:asciiTheme="minorHAnsi" w:hAnsiTheme="minorHAnsi" w:cs="Arial"/>
          <w:lang w:val="el-GR"/>
        </w:rPr>
        <w:t xml:space="preserve"> άτομα)</w:t>
      </w:r>
      <w:r w:rsidR="004F4DCD" w:rsidRPr="00521A1A">
        <w:rPr>
          <w:rFonts w:asciiTheme="minorHAnsi" w:hAnsiTheme="minorHAnsi" w:cs="Arial"/>
          <w:lang w:val="el-GR"/>
        </w:rPr>
        <w:t>.</w:t>
      </w:r>
    </w:p>
    <w:p w:rsidR="0050346A" w:rsidRDefault="0050346A" w:rsidP="00A124D6">
      <w:pPr>
        <w:spacing w:line="276" w:lineRule="auto"/>
        <w:rPr>
          <w:rFonts w:asciiTheme="minorHAnsi" w:hAnsiTheme="minorHAnsi" w:cs="Arial"/>
          <w:color w:val="auto"/>
          <w:u w:val="single"/>
          <w:lang w:val="el-GR"/>
        </w:rPr>
      </w:pPr>
    </w:p>
    <w:p w:rsidR="0053145A" w:rsidRPr="00C161D3" w:rsidRDefault="00615727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</w:t>
      </w:r>
      <w:r w:rsidR="0053145A" w:rsidRPr="00C161D3">
        <w:rPr>
          <w:rFonts w:asciiTheme="minorHAnsi" w:hAnsiTheme="minorHAnsi" w:cs="Arial"/>
          <w:color w:val="auto"/>
          <w:u w:val="single"/>
          <w:lang w:val="el-GR"/>
        </w:rPr>
        <w:t>παρχία Λάρνακα</w:t>
      </w:r>
      <w:r w:rsidR="002573A6" w:rsidRPr="00C161D3">
        <w:rPr>
          <w:rFonts w:asciiTheme="minorHAnsi" w:hAnsiTheme="minorHAnsi" w:cs="Arial"/>
          <w:color w:val="auto"/>
          <w:u w:val="single"/>
          <w:lang w:val="el-GR"/>
        </w:rPr>
        <w:t>ς</w:t>
      </w:r>
      <w:r w:rsidR="0053145A" w:rsidRPr="00C161D3">
        <w:rPr>
          <w:rFonts w:asciiTheme="minorHAnsi" w:hAnsiTheme="minorHAnsi" w:cs="Arial"/>
          <w:color w:val="auto"/>
          <w:u w:val="single"/>
          <w:lang w:val="el-GR"/>
        </w:rPr>
        <w:t>:</w:t>
      </w:r>
      <w:r w:rsidR="00B071E1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</w:t>
      </w:r>
      <w:r w:rsidR="003F24DE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Εργατικό Δυναμικό</w:t>
      </w:r>
      <w:r w:rsidR="00A3740A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: </w:t>
      </w:r>
      <w:r w:rsidR="00A44F87" w:rsidRPr="00A44F87">
        <w:rPr>
          <w:rFonts w:asciiTheme="minorHAnsi" w:hAnsiTheme="minorHAnsi" w:cs="Arial"/>
          <w:b w:val="0"/>
          <w:color w:val="auto"/>
          <w:spacing w:val="4"/>
          <w:lang w:val="el-GR"/>
        </w:rPr>
        <w:t>56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  <w:r w:rsidR="00A44F87" w:rsidRPr="00DE649D">
        <w:rPr>
          <w:rFonts w:asciiTheme="minorHAnsi" w:hAnsiTheme="minorHAnsi" w:cs="Arial"/>
          <w:b w:val="0"/>
          <w:color w:val="auto"/>
          <w:spacing w:val="4"/>
          <w:lang w:val="el-GR"/>
        </w:rPr>
        <w:t>990</w:t>
      </w:r>
      <w:r w:rsidR="00B071E1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A3740A" w:rsidRPr="00521A1A" w:rsidRDefault="00A3740A" w:rsidP="00A124D6">
      <w:pPr>
        <w:spacing w:line="276" w:lineRule="auto"/>
        <w:rPr>
          <w:rFonts w:asciiTheme="minorHAnsi" w:hAnsiTheme="minorHAnsi" w:cs="Arial"/>
          <w:b w:val="0"/>
          <w:color w:val="auto"/>
          <w:sz w:val="16"/>
          <w:szCs w:val="16"/>
          <w:u w:val="single"/>
          <w:lang w:val="el-GR"/>
        </w:rPr>
      </w:pPr>
    </w:p>
    <w:p w:rsidR="00B071E1" w:rsidRPr="006A5674" w:rsidRDefault="00B071E1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 xml:space="preserve">Σύνολο </w:t>
      </w:r>
      <w:r w:rsidRPr="006A5674">
        <w:rPr>
          <w:rFonts w:asciiTheme="minorHAnsi" w:hAnsiTheme="minorHAnsi" w:cs="Arial"/>
          <w:lang w:val="el-GR"/>
        </w:rPr>
        <w:t>Ανέργων:</w:t>
      </w:r>
      <w:r w:rsidR="00B60E99">
        <w:rPr>
          <w:rFonts w:asciiTheme="minorHAnsi" w:hAnsiTheme="minorHAnsi" w:cs="Arial"/>
          <w:lang w:val="el-GR"/>
        </w:rPr>
        <w:t xml:space="preserve"> </w:t>
      </w:r>
      <w:r w:rsidR="00B60E99" w:rsidRPr="00B60E99">
        <w:rPr>
          <w:rFonts w:asciiTheme="minorHAnsi" w:hAnsiTheme="minorHAnsi" w:cs="Arial"/>
          <w:lang w:val="el-GR"/>
        </w:rPr>
        <w:t>10.</w:t>
      </w:r>
      <w:r w:rsidR="00C64689">
        <w:rPr>
          <w:rFonts w:asciiTheme="minorHAnsi" w:hAnsiTheme="minorHAnsi" w:cs="Arial"/>
          <w:lang w:val="el-GR"/>
        </w:rPr>
        <w:t>255</w:t>
      </w:r>
      <w:r w:rsidR="007256B0">
        <w:rPr>
          <w:rFonts w:asciiTheme="minorHAnsi" w:hAnsiTheme="minorHAnsi" w:cs="Arial"/>
          <w:lang w:val="el-GR"/>
        </w:rPr>
        <w:t xml:space="preserve"> </w:t>
      </w:r>
      <w:r w:rsidRPr="006A5674">
        <w:rPr>
          <w:rFonts w:asciiTheme="minorHAnsi" w:hAnsiTheme="minorHAnsi" w:cs="Arial"/>
          <w:spacing w:val="4"/>
          <w:lang w:val="el-GR"/>
        </w:rPr>
        <w:t xml:space="preserve">(αύξηση κατά </w:t>
      </w:r>
      <w:r w:rsidR="00FD577A" w:rsidRPr="00FD577A">
        <w:rPr>
          <w:rFonts w:asciiTheme="minorHAnsi" w:hAnsiTheme="minorHAnsi" w:cs="Arial"/>
          <w:spacing w:val="4"/>
          <w:lang w:val="el-GR"/>
        </w:rPr>
        <w:t>1.</w:t>
      </w:r>
      <w:r w:rsidR="00B60E99" w:rsidRPr="00B60E99">
        <w:rPr>
          <w:rFonts w:asciiTheme="minorHAnsi" w:hAnsiTheme="minorHAnsi" w:cs="Arial"/>
          <w:spacing w:val="4"/>
          <w:lang w:val="el-GR"/>
        </w:rPr>
        <w:t>4</w:t>
      </w:r>
      <w:r w:rsidR="00C64689">
        <w:rPr>
          <w:rFonts w:asciiTheme="minorHAnsi" w:hAnsiTheme="minorHAnsi" w:cs="Arial"/>
          <w:spacing w:val="4"/>
          <w:lang w:val="el-GR"/>
        </w:rPr>
        <w:t>43</w:t>
      </w:r>
      <w:r w:rsidR="006460E3" w:rsidRPr="006A5674">
        <w:rPr>
          <w:rFonts w:asciiTheme="minorHAnsi" w:hAnsiTheme="minorHAnsi" w:cs="Arial"/>
          <w:spacing w:val="4"/>
          <w:lang w:val="el-GR"/>
        </w:rPr>
        <w:t xml:space="preserve"> άτομα ή </w:t>
      </w:r>
      <w:r w:rsidR="00B60E99" w:rsidRPr="00B60E99">
        <w:rPr>
          <w:rFonts w:asciiTheme="minorHAnsi" w:hAnsiTheme="minorHAnsi" w:cs="Arial"/>
          <w:spacing w:val="4"/>
          <w:lang w:val="el-GR"/>
        </w:rPr>
        <w:t>16</w:t>
      </w:r>
      <w:r w:rsidRPr="006A5674">
        <w:rPr>
          <w:rFonts w:asciiTheme="minorHAnsi" w:hAnsiTheme="minorHAnsi" w:cs="Arial"/>
          <w:spacing w:val="4"/>
          <w:lang w:val="el-GR"/>
        </w:rPr>
        <w:t xml:space="preserve">%).  </w:t>
      </w:r>
    </w:p>
    <w:p w:rsidR="00D4285B" w:rsidRPr="006A5674" w:rsidRDefault="004F3A48" w:rsidP="004F3A48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6A5674">
        <w:rPr>
          <w:rFonts w:asciiTheme="minorHAnsi" w:hAnsiTheme="minorHAnsi" w:cs="Arial"/>
          <w:lang w:val="el-GR"/>
        </w:rPr>
        <w:t>Σύνολο Ανέργων Ευρωπαίων Πολιτών</w:t>
      </w:r>
      <w:r w:rsidR="005B4645" w:rsidRPr="006A5674">
        <w:rPr>
          <w:rFonts w:asciiTheme="minorHAnsi" w:hAnsiTheme="minorHAnsi" w:cs="Arial"/>
          <w:lang w:val="el-GR"/>
        </w:rPr>
        <w:t>:</w:t>
      </w:r>
      <w:r w:rsidR="00FA5D76">
        <w:rPr>
          <w:rFonts w:asciiTheme="minorHAnsi" w:hAnsiTheme="minorHAnsi" w:cs="Arial"/>
          <w:lang w:val="el-GR"/>
        </w:rPr>
        <w:t xml:space="preserve"> </w:t>
      </w:r>
      <w:r w:rsidR="009A7BA0">
        <w:rPr>
          <w:rFonts w:asciiTheme="minorHAnsi" w:hAnsiTheme="minorHAnsi" w:cs="Arial"/>
          <w:lang w:val="el-GR"/>
        </w:rPr>
        <w:t>1,</w:t>
      </w:r>
      <w:r w:rsidR="009A7BA0" w:rsidRPr="009A7BA0">
        <w:rPr>
          <w:rFonts w:asciiTheme="minorHAnsi" w:hAnsiTheme="minorHAnsi" w:cs="Arial"/>
          <w:lang w:val="el-GR"/>
        </w:rPr>
        <w:t>5</w:t>
      </w:r>
      <w:r w:rsidR="00B26EAB">
        <w:rPr>
          <w:rFonts w:asciiTheme="minorHAnsi" w:hAnsiTheme="minorHAnsi" w:cs="Arial"/>
          <w:lang w:val="el-GR"/>
        </w:rPr>
        <w:t>58</w:t>
      </w:r>
      <w:r w:rsidR="00426C16" w:rsidRPr="006A5674">
        <w:rPr>
          <w:rFonts w:asciiTheme="minorHAnsi" w:hAnsiTheme="minorHAnsi" w:cs="Arial"/>
          <w:lang w:val="el-GR"/>
        </w:rPr>
        <w:t xml:space="preserve"> ή </w:t>
      </w:r>
      <w:r w:rsidR="005D5BCE" w:rsidRPr="006A5674">
        <w:rPr>
          <w:rFonts w:asciiTheme="minorHAnsi" w:hAnsiTheme="minorHAnsi" w:cs="Arial"/>
          <w:lang w:val="el-GR"/>
        </w:rPr>
        <w:t>1</w:t>
      </w:r>
      <w:r w:rsidR="007F29CC">
        <w:rPr>
          <w:rFonts w:asciiTheme="minorHAnsi" w:hAnsiTheme="minorHAnsi" w:cs="Arial"/>
          <w:lang w:val="el-GR"/>
        </w:rPr>
        <w:t>5</w:t>
      </w:r>
      <w:r w:rsidRPr="006A5674">
        <w:rPr>
          <w:rFonts w:asciiTheme="minorHAnsi" w:hAnsiTheme="minorHAnsi" w:cs="Arial"/>
          <w:lang w:val="el-GR"/>
        </w:rPr>
        <w:t>% (</w:t>
      </w:r>
      <w:r w:rsidR="00FA5D76">
        <w:rPr>
          <w:rFonts w:asciiTheme="minorHAnsi" w:hAnsiTheme="minorHAnsi" w:cs="Arial"/>
          <w:lang w:val="el-GR"/>
        </w:rPr>
        <w:t>μείωση</w:t>
      </w:r>
      <w:r w:rsidRPr="006A5674">
        <w:rPr>
          <w:rFonts w:asciiTheme="minorHAnsi" w:hAnsiTheme="minorHAnsi" w:cs="Arial"/>
          <w:lang w:val="el-GR"/>
        </w:rPr>
        <w:t xml:space="preserve"> κατά </w:t>
      </w:r>
      <w:r w:rsidR="009A7BA0" w:rsidRPr="009A7BA0">
        <w:rPr>
          <w:rFonts w:asciiTheme="minorHAnsi" w:hAnsiTheme="minorHAnsi" w:cs="Arial"/>
          <w:lang w:val="el-GR"/>
        </w:rPr>
        <w:t>1</w:t>
      </w:r>
      <w:r w:rsidR="00B26EAB">
        <w:rPr>
          <w:rFonts w:asciiTheme="minorHAnsi" w:hAnsiTheme="minorHAnsi" w:cs="Arial"/>
          <w:lang w:val="el-GR"/>
        </w:rPr>
        <w:t>93</w:t>
      </w:r>
      <w:r w:rsidR="00426C16" w:rsidRPr="006A5674">
        <w:rPr>
          <w:rFonts w:asciiTheme="minorHAnsi" w:hAnsiTheme="minorHAnsi" w:cs="Arial"/>
          <w:lang w:val="el-GR"/>
        </w:rPr>
        <w:t xml:space="preserve"> άτομα</w:t>
      </w:r>
      <w:r w:rsidR="00BC0BE6">
        <w:rPr>
          <w:rFonts w:asciiTheme="minorHAnsi" w:hAnsiTheme="minorHAnsi" w:cs="Arial"/>
          <w:lang w:val="el-GR"/>
        </w:rPr>
        <w:t xml:space="preserve"> ή </w:t>
      </w:r>
      <w:r w:rsidR="00B26EAB">
        <w:rPr>
          <w:rFonts w:asciiTheme="minorHAnsi" w:hAnsiTheme="minorHAnsi" w:cs="Arial"/>
          <w:lang w:val="el-GR"/>
        </w:rPr>
        <w:t>11</w:t>
      </w:r>
      <w:r w:rsidR="00BC0BE6">
        <w:rPr>
          <w:rFonts w:asciiTheme="minorHAnsi" w:hAnsiTheme="minorHAnsi" w:cs="Arial"/>
          <w:lang w:val="el-GR"/>
        </w:rPr>
        <w:t>%</w:t>
      </w:r>
      <w:r w:rsidRPr="006A5674">
        <w:rPr>
          <w:rFonts w:asciiTheme="minorHAnsi" w:hAnsiTheme="minorHAnsi" w:cs="Arial"/>
          <w:lang w:val="el-GR"/>
        </w:rPr>
        <w:t>)</w:t>
      </w:r>
    </w:p>
    <w:p w:rsidR="004F3A48" w:rsidRPr="00935E83" w:rsidRDefault="004F3A48" w:rsidP="004F3A48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6A5674">
        <w:rPr>
          <w:rFonts w:asciiTheme="minorHAnsi" w:hAnsiTheme="minorHAnsi" w:cs="Arial"/>
          <w:lang w:val="el-GR"/>
        </w:rPr>
        <w:lastRenderedPageBreak/>
        <w:t xml:space="preserve">Σύνολο </w:t>
      </w:r>
      <w:r w:rsidR="00DA460F" w:rsidRPr="006A5674">
        <w:rPr>
          <w:rFonts w:asciiTheme="minorHAnsi" w:hAnsiTheme="minorHAnsi" w:cs="Arial"/>
          <w:lang w:val="el-GR"/>
        </w:rPr>
        <w:t xml:space="preserve">Άνεργων </w:t>
      </w:r>
      <w:r w:rsidR="00DA460F" w:rsidRPr="00935E83">
        <w:rPr>
          <w:rFonts w:asciiTheme="minorHAnsi" w:hAnsiTheme="minorHAnsi" w:cs="Arial"/>
          <w:lang w:val="el-GR"/>
        </w:rPr>
        <w:t xml:space="preserve">Αλλοδαπών: </w:t>
      </w:r>
      <w:r w:rsidR="009A7BA0" w:rsidRPr="009A7BA0">
        <w:rPr>
          <w:rFonts w:asciiTheme="minorHAnsi" w:hAnsiTheme="minorHAnsi" w:cs="Arial"/>
          <w:lang w:val="el-GR"/>
        </w:rPr>
        <w:t>4</w:t>
      </w:r>
      <w:r w:rsidR="00B26EAB">
        <w:rPr>
          <w:rFonts w:asciiTheme="minorHAnsi" w:hAnsiTheme="minorHAnsi" w:cs="Arial"/>
          <w:lang w:val="el-GR"/>
        </w:rPr>
        <w:t>1</w:t>
      </w:r>
      <w:r w:rsidR="009A7BA0" w:rsidRPr="009A7BA0">
        <w:rPr>
          <w:rFonts w:asciiTheme="minorHAnsi" w:hAnsiTheme="minorHAnsi" w:cs="Arial"/>
          <w:lang w:val="el-GR"/>
        </w:rPr>
        <w:t>1</w:t>
      </w:r>
      <w:r w:rsidR="00426C16" w:rsidRPr="00935E83">
        <w:rPr>
          <w:rFonts w:asciiTheme="minorHAnsi" w:hAnsiTheme="minorHAnsi" w:cs="Arial"/>
          <w:lang w:val="el-GR"/>
        </w:rPr>
        <w:t xml:space="preserve"> άτομα ή </w:t>
      </w:r>
      <w:r w:rsidR="00F273F5" w:rsidRPr="00935E83">
        <w:rPr>
          <w:rFonts w:asciiTheme="minorHAnsi" w:hAnsiTheme="minorHAnsi" w:cs="Arial"/>
          <w:lang w:val="el-GR"/>
        </w:rPr>
        <w:t>4</w:t>
      </w:r>
      <w:r w:rsidRPr="00935E83">
        <w:rPr>
          <w:rFonts w:asciiTheme="minorHAnsi" w:hAnsiTheme="minorHAnsi" w:cs="Arial"/>
          <w:lang w:val="el-GR"/>
        </w:rPr>
        <w:t xml:space="preserve">% (αύξηση κατά </w:t>
      </w:r>
      <w:r w:rsidR="00B26EAB">
        <w:rPr>
          <w:rFonts w:asciiTheme="minorHAnsi" w:hAnsiTheme="minorHAnsi" w:cs="Arial"/>
          <w:lang w:val="el-GR"/>
        </w:rPr>
        <w:t>53</w:t>
      </w:r>
      <w:r w:rsidRPr="00935E83">
        <w:rPr>
          <w:rFonts w:asciiTheme="minorHAnsi" w:hAnsiTheme="minorHAnsi" w:cs="Arial"/>
          <w:lang w:val="el-GR"/>
        </w:rPr>
        <w:t xml:space="preserve"> άτομα</w:t>
      </w:r>
      <w:r w:rsidR="00426C16" w:rsidRPr="00935E83">
        <w:rPr>
          <w:rFonts w:asciiTheme="minorHAnsi" w:hAnsiTheme="minorHAnsi" w:cs="Arial"/>
          <w:lang w:val="el-GR"/>
        </w:rPr>
        <w:t xml:space="preserve"> ή </w:t>
      </w:r>
      <w:r w:rsidR="009A7BA0" w:rsidRPr="009A7BA0">
        <w:rPr>
          <w:rFonts w:asciiTheme="minorHAnsi" w:hAnsiTheme="minorHAnsi" w:cs="Arial"/>
          <w:lang w:val="el-GR"/>
        </w:rPr>
        <w:t>1</w:t>
      </w:r>
      <w:r w:rsidR="00B26EAB">
        <w:rPr>
          <w:rFonts w:asciiTheme="minorHAnsi" w:hAnsiTheme="minorHAnsi" w:cs="Arial"/>
          <w:lang w:val="el-GR"/>
        </w:rPr>
        <w:t>5</w:t>
      </w:r>
      <w:r w:rsidRPr="00935E83">
        <w:rPr>
          <w:rFonts w:asciiTheme="minorHAnsi" w:hAnsiTheme="minorHAnsi" w:cs="Arial"/>
          <w:lang w:val="el-GR"/>
        </w:rPr>
        <w:t>%)</w:t>
      </w:r>
    </w:p>
    <w:p w:rsidR="00B071E1" w:rsidRPr="00BF339B" w:rsidRDefault="00B071E1" w:rsidP="00081F8D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F339B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184C70">
        <w:rPr>
          <w:rFonts w:asciiTheme="minorHAnsi" w:hAnsiTheme="minorHAnsi" w:cs="Arial"/>
        </w:rPr>
        <w:t>1</w:t>
      </w:r>
      <w:r w:rsidR="00B26EAB">
        <w:rPr>
          <w:rFonts w:asciiTheme="minorHAnsi" w:hAnsiTheme="minorHAnsi" w:cs="Arial"/>
          <w:lang w:val="el-GR"/>
        </w:rPr>
        <w:t>43</w:t>
      </w:r>
    </w:p>
    <w:p w:rsidR="00B071E1" w:rsidRPr="00D54625" w:rsidRDefault="00B071E1" w:rsidP="00D5462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35E83">
        <w:rPr>
          <w:rFonts w:asciiTheme="minorHAnsi" w:hAnsiTheme="minorHAnsi" w:cs="Arial"/>
          <w:lang w:val="el-GR"/>
        </w:rPr>
        <w:t>Ενεργές κενές θέσεις</w:t>
      </w:r>
      <w:r w:rsidR="00A1513A" w:rsidRPr="00935E83">
        <w:rPr>
          <w:rFonts w:asciiTheme="minorHAnsi" w:hAnsiTheme="minorHAnsi" w:cs="Arial"/>
          <w:lang w:val="el-GR"/>
        </w:rPr>
        <w:t xml:space="preserve">:  </w:t>
      </w:r>
      <w:r w:rsidR="00B26EAB">
        <w:rPr>
          <w:rFonts w:asciiTheme="minorHAnsi" w:hAnsiTheme="minorHAnsi" w:cs="Arial"/>
          <w:lang w:val="el-GR"/>
        </w:rPr>
        <w:t>545</w:t>
      </w:r>
    </w:p>
    <w:p w:rsidR="006E61B4" w:rsidRPr="00D35C72" w:rsidRDefault="00954ABC" w:rsidP="00DC732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D35C72">
        <w:rPr>
          <w:rFonts w:asciiTheme="minorHAnsi" w:hAnsiTheme="minorHAnsi" w:cs="Arial"/>
          <w:b w:val="0"/>
          <w:color w:val="auto"/>
          <w:spacing w:val="4"/>
          <w:lang w:val="el-GR"/>
        </w:rPr>
        <w:t>Αύξηση της ανεργίας κατά τομέα οικονομικής δραστηριότητας παρουσιάστηκε</w:t>
      </w:r>
      <w:r w:rsidR="006549A4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κυρίως</w:t>
      </w:r>
      <w:r w:rsidRPr="00D35C72">
        <w:rPr>
          <w:rFonts w:asciiTheme="minorHAnsi" w:hAnsiTheme="minorHAnsi" w:cs="Arial"/>
          <w:b w:val="0"/>
          <w:color w:val="auto"/>
          <w:spacing w:val="4"/>
          <w:lang w:val="el-GR"/>
        </w:rPr>
        <w:t>:</w:t>
      </w:r>
    </w:p>
    <w:p w:rsidR="00966D6D" w:rsidRPr="00BC0BE6" w:rsidRDefault="00966D6D" w:rsidP="00966D6D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D35C7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στις </w:t>
      </w:r>
      <w:r w:rsidRPr="00D35C72">
        <w:rPr>
          <w:rFonts w:asciiTheme="minorHAnsi" w:hAnsiTheme="minorHAnsi" w:cs="Arial"/>
          <w:color w:val="auto"/>
          <w:spacing w:val="4"/>
          <w:lang w:val="el-GR"/>
        </w:rPr>
        <w:t>άλλες υπηρεσίες</w:t>
      </w:r>
      <w:r w:rsidRPr="00D35C7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(κατά </w:t>
      </w:r>
      <w:r>
        <w:rPr>
          <w:rFonts w:asciiTheme="minorHAnsi" w:hAnsiTheme="minorHAnsi" w:cs="Arial"/>
          <w:b w:val="0"/>
          <w:color w:val="auto"/>
          <w:spacing w:val="4"/>
          <w:lang w:val="el-GR"/>
        </w:rPr>
        <w:t>1</w:t>
      </w:r>
      <w:r w:rsidRPr="00B274DE">
        <w:rPr>
          <w:rFonts w:asciiTheme="minorHAnsi" w:hAnsiTheme="minorHAnsi" w:cs="Arial"/>
          <w:b w:val="0"/>
          <w:color w:val="auto"/>
          <w:spacing w:val="4"/>
          <w:lang w:val="el-GR"/>
        </w:rPr>
        <w:t>7</w:t>
      </w:r>
      <w:r>
        <w:rPr>
          <w:rFonts w:asciiTheme="minorHAnsi" w:hAnsiTheme="minorHAnsi" w:cs="Arial"/>
          <w:b w:val="0"/>
          <w:color w:val="auto"/>
          <w:spacing w:val="4"/>
          <w:lang w:val="el-GR"/>
        </w:rPr>
        <w:t>2</w:t>
      </w:r>
      <w:r w:rsidRPr="00D35C7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άτομα)</w:t>
      </w:r>
      <w:r>
        <w:rPr>
          <w:rFonts w:asciiTheme="minorHAnsi" w:hAnsiTheme="minorHAnsi" w:cs="Arial"/>
          <w:b w:val="0"/>
          <w:color w:val="auto"/>
          <w:spacing w:val="4"/>
          <w:lang w:val="el-GR"/>
        </w:rPr>
        <w:t>, και</w:t>
      </w:r>
    </w:p>
    <w:p w:rsidR="00966D6D" w:rsidRDefault="00966D6D" w:rsidP="00F82613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στους </w:t>
      </w:r>
      <w:r w:rsidRPr="00966D6D">
        <w:rPr>
          <w:rFonts w:asciiTheme="minorHAnsi" w:hAnsiTheme="minorHAnsi" w:cs="Arial"/>
          <w:color w:val="auto"/>
          <w:spacing w:val="4"/>
          <w:lang w:val="el-GR"/>
        </w:rPr>
        <w:t>νεοεισερχομένους</w:t>
      </w:r>
      <w:r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(κατά 80 άτομα),</w:t>
      </w:r>
    </w:p>
    <w:p w:rsidR="00966D6D" w:rsidRDefault="00966D6D" w:rsidP="00966D6D">
      <w:pPr>
        <w:pStyle w:val="ListParagraph"/>
        <w:spacing w:line="240" w:lineRule="auto"/>
        <w:ind w:left="786"/>
        <w:jc w:val="both"/>
        <w:rPr>
          <w:rFonts w:asciiTheme="minorHAnsi" w:hAnsiTheme="minorHAnsi" w:cs="Arial"/>
          <w:spacing w:val="4"/>
          <w:lang w:val="el-GR"/>
        </w:rPr>
      </w:pPr>
      <w:r w:rsidRPr="004F4DCD">
        <w:rPr>
          <w:rFonts w:asciiTheme="minorHAnsi" w:hAnsiTheme="minorHAnsi" w:cs="Arial"/>
          <w:spacing w:val="4"/>
          <w:lang w:val="el-GR"/>
        </w:rPr>
        <w:t xml:space="preserve">ενώ μείωση της ανεργίας </w:t>
      </w:r>
      <w:r>
        <w:rPr>
          <w:rFonts w:asciiTheme="minorHAnsi" w:hAnsiTheme="minorHAnsi" w:cs="Arial"/>
          <w:spacing w:val="4"/>
          <w:lang w:val="el-GR"/>
        </w:rPr>
        <w:t>παρουσιάστηκε κυρίως</w:t>
      </w:r>
      <w:r w:rsidRPr="004F4DCD">
        <w:rPr>
          <w:rFonts w:asciiTheme="minorHAnsi" w:hAnsiTheme="minorHAnsi" w:cs="Arial"/>
          <w:spacing w:val="4"/>
          <w:lang w:val="el-GR"/>
        </w:rPr>
        <w:t>:</w:t>
      </w:r>
    </w:p>
    <w:p w:rsidR="00966D6D" w:rsidRDefault="00966D6D" w:rsidP="00966D6D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pacing w:val="4"/>
          <w:lang w:val="el-GR"/>
        </w:rPr>
      </w:pPr>
      <w:r w:rsidRPr="00966D6D">
        <w:rPr>
          <w:rFonts w:asciiTheme="minorHAnsi" w:hAnsiTheme="minorHAnsi" w:cs="Arial"/>
          <w:spacing w:val="4"/>
          <w:lang w:val="el-GR"/>
        </w:rPr>
        <w:t xml:space="preserve">στην </w:t>
      </w:r>
      <w:r w:rsidRPr="00966D6D">
        <w:rPr>
          <w:rFonts w:asciiTheme="minorHAnsi" w:hAnsiTheme="minorHAnsi" w:cs="Arial"/>
          <w:b/>
          <w:spacing w:val="4"/>
          <w:lang w:val="el-GR"/>
        </w:rPr>
        <w:t>εκπαίδευση</w:t>
      </w:r>
      <w:r w:rsidRPr="00966D6D">
        <w:rPr>
          <w:rFonts w:asciiTheme="minorHAnsi" w:hAnsiTheme="minorHAnsi" w:cs="Arial"/>
          <w:spacing w:val="4"/>
          <w:lang w:val="el-GR"/>
        </w:rPr>
        <w:t xml:space="preserve"> (κατά 166 άτομα),</w:t>
      </w:r>
    </w:p>
    <w:p w:rsidR="00966D6D" w:rsidRPr="00966D6D" w:rsidRDefault="00966D6D" w:rsidP="00966D6D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pacing w:val="4"/>
          <w:lang w:val="el-GR"/>
        </w:rPr>
      </w:pPr>
      <w:r w:rsidRPr="00966D6D">
        <w:rPr>
          <w:rFonts w:asciiTheme="minorHAnsi" w:hAnsiTheme="minorHAnsi" w:cs="Arial"/>
          <w:spacing w:val="4"/>
          <w:lang w:val="el-GR"/>
        </w:rPr>
        <w:t xml:space="preserve">στα </w:t>
      </w:r>
      <w:r w:rsidRPr="00966D6D">
        <w:rPr>
          <w:rFonts w:asciiTheme="minorHAnsi" w:hAnsiTheme="minorHAnsi" w:cs="Arial"/>
          <w:b/>
          <w:spacing w:val="4"/>
          <w:lang w:val="el-GR"/>
        </w:rPr>
        <w:t>ξενοδοχεία</w:t>
      </w:r>
      <w:r w:rsidRPr="00966D6D">
        <w:rPr>
          <w:rFonts w:asciiTheme="minorHAnsi" w:hAnsiTheme="minorHAnsi" w:cs="Arial"/>
          <w:spacing w:val="4"/>
          <w:lang w:val="el-GR"/>
        </w:rPr>
        <w:t xml:space="preserve"> (κατά 38 άτομα),</w:t>
      </w:r>
    </w:p>
    <w:p w:rsidR="00966D6D" w:rsidRDefault="00966D6D" w:rsidP="00966D6D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pacing w:val="4"/>
          <w:lang w:val="el-GR"/>
        </w:rPr>
      </w:pPr>
      <w:r w:rsidRPr="00966D6D">
        <w:rPr>
          <w:rFonts w:asciiTheme="minorHAnsi" w:hAnsiTheme="minorHAnsi" w:cs="Arial"/>
          <w:spacing w:val="4"/>
          <w:lang w:val="el-GR"/>
        </w:rPr>
        <w:t xml:space="preserve">στις </w:t>
      </w:r>
      <w:r w:rsidRPr="00966D6D">
        <w:rPr>
          <w:rFonts w:asciiTheme="minorHAnsi" w:hAnsiTheme="minorHAnsi" w:cs="Arial"/>
          <w:b/>
          <w:spacing w:val="4"/>
          <w:lang w:val="el-GR"/>
        </w:rPr>
        <w:t>κατασκευές</w:t>
      </w:r>
      <w:r w:rsidRPr="00966D6D">
        <w:rPr>
          <w:rFonts w:asciiTheme="minorHAnsi" w:hAnsiTheme="minorHAnsi" w:cs="Arial"/>
          <w:spacing w:val="4"/>
          <w:lang w:val="el-GR"/>
        </w:rPr>
        <w:t xml:space="preserve"> (κατά </w:t>
      </w:r>
      <w:r>
        <w:rPr>
          <w:rFonts w:asciiTheme="minorHAnsi" w:hAnsiTheme="minorHAnsi" w:cs="Arial"/>
          <w:spacing w:val="4"/>
          <w:lang w:val="el-GR"/>
        </w:rPr>
        <w:t>35</w:t>
      </w:r>
      <w:r w:rsidRPr="00966D6D">
        <w:rPr>
          <w:rFonts w:asciiTheme="minorHAnsi" w:hAnsiTheme="minorHAnsi" w:cs="Arial"/>
          <w:spacing w:val="4"/>
          <w:lang w:val="el-GR"/>
        </w:rPr>
        <w:t xml:space="preserve"> άτομα), και</w:t>
      </w:r>
    </w:p>
    <w:p w:rsidR="00220D98" w:rsidRPr="00966D6D" w:rsidRDefault="00966D6D" w:rsidP="00966D6D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pacing w:val="4"/>
          <w:lang w:val="el-GR"/>
        </w:rPr>
      </w:pPr>
      <w:r w:rsidRPr="00966D6D">
        <w:rPr>
          <w:rFonts w:asciiTheme="minorHAnsi" w:hAnsiTheme="minorHAnsi" w:cs="Arial"/>
          <w:spacing w:val="4"/>
          <w:lang w:val="el-GR"/>
        </w:rPr>
        <w:t>σ</w:t>
      </w:r>
      <w:r w:rsidR="00831D20" w:rsidRPr="00966D6D">
        <w:rPr>
          <w:rFonts w:asciiTheme="minorHAnsi" w:hAnsiTheme="minorHAnsi" w:cs="Arial"/>
          <w:spacing w:val="4"/>
          <w:lang w:val="el-GR"/>
        </w:rPr>
        <w:t>τo</w:t>
      </w:r>
      <w:r w:rsidR="00FA5D76" w:rsidRPr="00966D6D">
        <w:rPr>
          <w:rFonts w:asciiTheme="minorHAnsi" w:hAnsiTheme="minorHAnsi" w:cs="Arial"/>
          <w:spacing w:val="4"/>
          <w:lang w:val="el-GR"/>
        </w:rPr>
        <w:t xml:space="preserve"> </w:t>
      </w:r>
      <w:r w:rsidR="00831D20" w:rsidRPr="00966D6D">
        <w:rPr>
          <w:rFonts w:asciiTheme="minorHAnsi" w:hAnsiTheme="minorHAnsi" w:cs="Arial"/>
          <w:b/>
          <w:spacing w:val="4"/>
          <w:lang w:val="el-GR"/>
        </w:rPr>
        <w:t>εμπόριο</w:t>
      </w:r>
      <w:r w:rsidR="00831D20" w:rsidRPr="00966D6D">
        <w:rPr>
          <w:rFonts w:asciiTheme="minorHAnsi" w:hAnsiTheme="minorHAnsi" w:cs="Arial"/>
          <w:spacing w:val="4"/>
          <w:lang w:val="el-GR"/>
        </w:rPr>
        <w:t xml:space="preserve"> (κατά </w:t>
      </w:r>
      <w:r w:rsidRPr="00966D6D">
        <w:rPr>
          <w:rFonts w:asciiTheme="minorHAnsi" w:hAnsiTheme="minorHAnsi" w:cs="Arial"/>
          <w:spacing w:val="4"/>
          <w:lang w:val="el-GR"/>
        </w:rPr>
        <w:t>30</w:t>
      </w:r>
      <w:r w:rsidR="00831D20" w:rsidRPr="00966D6D">
        <w:rPr>
          <w:rFonts w:asciiTheme="minorHAnsi" w:hAnsiTheme="minorHAnsi" w:cs="Arial"/>
          <w:spacing w:val="4"/>
          <w:lang w:val="el-GR"/>
        </w:rPr>
        <w:t xml:space="preserve"> άτομα)</w:t>
      </w:r>
      <w:r>
        <w:rPr>
          <w:rFonts w:asciiTheme="minorHAnsi" w:hAnsiTheme="minorHAnsi" w:cs="Arial"/>
          <w:spacing w:val="4"/>
          <w:lang w:val="el-GR"/>
        </w:rPr>
        <w:t>.</w:t>
      </w:r>
    </w:p>
    <w:p w:rsidR="002573A6" w:rsidRDefault="002573A6" w:rsidP="002573A6">
      <w:pPr>
        <w:spacing w:line="276" w:lineRule="auto"/>
        <w:rPr>
          <w:rFonts w:asciiTheme="minorHAnsi" w:hAnsiTheme="minorHAnsi" w:cs="Arial"/>
          <w:color w:val="auto"/>
          <w:sz w:val="16"/>
          <w:szCs w:val="16"/>
          <w:u w:val="single"/>
          <w:lang w:val="el-GR"/>
        </w:rPr>
      </w:pPr>
    </w:p>
    <w:p w:rsidR="002573A6" w:rsidRPr="00C161D3" w:rsidRDefault="002573A6" w:rsidP="002573A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Επαρχία Αμμοχώστου: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(Εργατικό Δυναμικό: 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2</w:t>
      </w:r>
      <w:r w:rsidR="00A44F87" w:rsidRPr="00A44F87">
        <w:rPr>
          <w:rFonts w:asciiTheme="minorHAnsi" w:hAnsiTheme="minorHAnsi" w:cs="Arial"/>
          <w:b w:val="0"/>
          <w:color w:val="auto"/>
          <w:spacing w:val="4"/>
          <w:lang w:val="el-GR"/>
        </w:rPr>
        <w:t>8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  <w:r w:rsidR="00A44F87" w:rsidRPr="00A44F87">
        <w:rPr>
          <w:rFonts w:asciiTheme="minorHAnsi" w:hAnsiTheme="minorHAnsi" w:cs="Arial"/>
          <w:b w:val="0"/>
          <w:color w:val="auto"/>
          <w:spacing w:val="4"/>
          <w:lang w:val="el-GR"/>
        </w:rPr>
        <w:t>245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2573A6" w:rsidRPr="0050346A" w:rsidRDefault="002573A6" w:rsidP="002573A6">
      <w:pPr>
        <w:spacing w:line="276" w:lineRule="auto"/>
        <w:rPr>
          <w:rFonts w:asciiTheme="minorHAnsi" w:hAnsiTheme="minorHAnsi" w:cs="Arial"/>
          <w:b w:val="0"/>
          <w:color w:val="auto"/>
          <w:sz w:val="22"/>
          <w:szCs w:val="22"/>
          <w:u w:val="single"/>
          <w:lang w:val="el-GR"/>
        </w:rPr>
      </w:pPr>
    </w:p>
    <w:p w:rsidR="002573A6" w:rsidRPr="006A5674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 xml:space="preserve">Σύνολο Ανέργων: </w:t>
      </w:r>
      <w:r w:rsidR="007256B0">
        <w:rPr>
          <w:rFonts w:asciiTheme="minorHAnsi" w:hAnsiTheme="minorHAnsi" w:cs="Arial"/>
          <w:lang w:val="el-GR"/>
        </w:rPr>
        <w:t>5,</w:t>
      </w:r>
      <w:r w:rsidR="00B60E99" w:rsidRPr="00B60E99">
        <w:rPr>
          <w:rFonts w:asciiTheme="minorHAnsi" w:hAnsiTheme="minorHAnsi" w:cs="Arial"/>
          <w:lang w:val="el-GR"/>
        </w:rPr>
        <w:t>9</w:t>
      </w:r>
      <w:r w:rsidR="00C64689">
        <w:rPr>
          <w:rFonts w:asciiTheme="minorHAnsi" w:hAnsiTheme="minorHAnsi" w:cs="Arial"/>
          <w:lang w:val="el-GR"/>
        </w:rPr>
        <w:t xml:space="preserve">03 </w:t>
      </w:r>
      <w:r w:rsidRPr="00C161D3">
        <w:rPr>
          <w:rFonts w:asciiTheme="minorHAnsi" w:hAnsiTheme="minorHAnsi" w:cs="Arial"/>
          <w:spacing w:val="4"/>
          <w:lang w:val="el-GR"/>
        </w:rPr>
        <w:t xml:space="preserve">(αύξηση κατά </w:t>
      </w:r>
      <w:r w:rsidR="00C64689">
        <w:rPr>
          <w:rFonts w:asciiTheme="minorHAnsi" w:hAnsiTheme="minorHAnsi" w:cs="Arial"/>
          <w:spacing w:val="4"/>
          <w:lang w:val="el-GR"/>
        </w:rPr>
        <w:t>685</w:t>
      </w:r>
      <w:r w:rsidR="00595600">
        <w:rPr>
          <w:rFonts w:asciiTheme="minorHAnsi" w:hAnsiTheme="minorHAnsi" w:cs="Arial"/>
          <w:spacing w:val="4"/>
          <w:lang w:val="el-GR"/>
        </w:rPr>
        <w:t xml:space="preserve"> </w:t>
      </w:r>
      <w:r w:rsidRPr="006A5674">
        <w:rPr>
          <w:rFonts w:asciiTheme="minorHAnsi" w:hAnsiTheme="minorHAnsi" w:cs="Arial"/>
          <w:spacing w:val="4"/>
          <w:lang w:val="el-GR"/>
        </w:rPr>
        <w:t xml:space="preserve">άτομα ή </w:t>
      </w:r>
      <w:r w:rsidR="00B60E99">
        <w:rPr>
          <w:rFonts w:asciiTheme="minorHAnsi" w:hAnsiTheme="minorHAnsi" w:cs="Arial"/>
          <w:spacing w:val="4"/>
          <w:lang w:val="el-GR"/>
        </w:rPr>
        <w:t>1</w:t>
      </w:r>
      <w:r w:rsidR="00C64689">
        <w:rPr>
          <w:rFonts w:asciiTheme="minorHAnsi" w:hAnsiTheme="minorHAnsi" w:cs="Arial"/>
          <w:spacing w:val="4"/>
          <w:lang w:val="el-GR"/>
        </w:rPr>
        <w:t>3</w:t>
      </w:r>
      <w:r w:rsidRPr="006A5674">
        <w:rPr>
          <w:rFonts w:asciiTheme="minorHAnsi" w:hAnsiTheme="minorHAnsi" w:cs="Arial"/>
          <w:spacing w:val="4"/>
          <w:lang w:val="el-GR"/>
        </w:rPr>
        <w:t xml:space="preserve">%).  </w:t>
      </w:r>
    </w:p>
    <w:p w:rsidR="002573A6" w:rsidRPr="006A5674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6A5674">
        <w:rPr>
          <w:rFonts w:asciiTheme="minorHAnsi" w:hAnsiTheme="minorHAnsi" w:cs="Arial"/>
          <w:lang w:val="el-GR"/>
        </w:rPr>
        <w:t xml:space="preserve">Σύνολο Ανέργων Ευρωπαίων Πολιτών: </w:t>
      </w:r>
      <w:r w:rsidR="009A7BA0">
        <w:rPr>
          <w:rFonts w:asciiTheme="minorHAnsi" w:hAnsiTheme="minorHAnsi" w:cs="Arial"/>
          <w:lang w:val="el-GR"/>
        </w:rPr>
        <w:t>1,</w:t>
      </w:r>
      <w:r w:rsidR="009A7BA0" w:rsidRPr="009A7BA0">
        <w:rPr>
          <w:rFonts w:asciiTheme="minorHAnsi" w:hAnsiTheme="minorHAnsi" w:cs="Arial"/>
          <w:lang w:val="el-GR"/>
        </w:rPr>
        <w:t>8</w:t>
      </w:r>
      <w:r w:rsidR="00B26EAB">
        <w:rPr>
          <w:rFonts w:asciiTheme="minorHAnsi" w:hAnsiTheme="minorHAnsi" w:cs="Arial"/>
          <w:lang w:val="el-GR"/>
        </w:rPr>
        <w:t>89</w:t>
      </w:r>
      <w:r w:rsidRPr="006A5674">
        <w:rPr>
          <w:rFonts w:asciiTheme="minorHAnsi" w:hAnsiTheme="minorHAnsi" w:cs="Arial"/>
          <w:lang w:val="el-GR"/>
        </w:rPr>
        <w:t xml:space="preserve"> ή </w:t>
      </w:r>
      <w:r w:rsidR="009A7BA0">
        <w:rPr>
          <w:rFonts w:asciiTheme="minorHAnsi" w:hAnsiTheme="minorHAnsi" w:cs="Arial"/>
          <w:lang w:val="el-GR"/>
        </w:rPr>
        <w:t>3</w:t>
      </w:r>
      <w:r w:rsidR="009A7BA0" w:rsidRPr="009A7BA0">
        <w:rPr>
          <w:rFonts w:asciiTheme="minorHAnsi" w:hAnsiTheme="minorHAnsi" w:cs="Arial"/>
          <w:lang w:val="el-GR"/>
        </w:rPr>
        <w:t>2</w:t>
      </w:r>
      <w:r w:rsidRPr="006A5674">
        <w:rPr>
          <w:rFonts w:asciiTheme="minorHAnsi" w:hAnsiTheme="minorHAnsi" w:cs="Arial"/>
          <w:lang w:val="el-GR"/>
        </w:rPr>
        <w:t>% (</w:t>
      </w:r>
      <w:r w:rsidR="00816314">
        <w:rPr>
          <w:rFonts w:asciiTheme="minorHAnsi" w:hAnsiTheme="minorHAnsi" w:cs="Arial"/>
          <w:lang w:val="el-GR"/>
        </w:rPr>
        <w:t>αύξηση</w:t>
      </w:r>
      <w:r w:rsidRPr="006A5674">
        <w:rPr>
          <w:rFonts w:asciiTheme="minorHAnsi" w:hAnsiTheme="minorHAnsi" w:cs="Arial"/>
          <w:lang w:val="el-GR"/>
        </w:rPr>
        <w:t xml:space="preserve"> κατά </w:t>
      </w:r>
      <w:r w:rsidR="00B26EAB">
        <w:rPr>
          <w:rFonts w:asciiTheme="minorHAnsi" w:hAnsiTheme="minorHAnsi" w:cs="Arial"/>
          <w:lang w:val="el-GR"/>
        </w:rPr>
        <w:t>32</w:t>
      </w:r>
      <w:r w:rsidR="006A5674" w:rsidRPr="006A5674">
        <w:rPr>
          <w:rFonts w:asciiTheme="minorHAnsi" w:hAnsiTheme="minorHAnsi" w:cs="Arial"/>
          <w:lang w:val="el-GR"/>
        </w:rPr>
        <w:t xml:space="preserve"> άτομα</w:t>
      </w:r>
      <w:r w:rsidRPr="006A5674">
        <w:rPr>
          <w:rFonts w:asciiTheme="minorHAnsi" w:hAnsiTheme="minorHAnsi" w:cs="Arial"/>
          <w:lang w:val="el-GR"/>
        </w:rPr>
        <w:t>)</w:t>
      </w:r>
    </w:p>
    <w:p w:rsidR="002573A6" w:rsidRPr="00955D73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2C4F6D">
        <w:rPr>
          <w:rFonts w:asciiTheme="minorHAnsi" w:hAnsiTheme="minorHAnsi" w:cs="Arial"/>
          <w:lang w:val="el-GR"/>
        </w:rPr>
        <w:t xml:space="preserve">Σύνολο Άνεργων </w:t>
      </w:r>
      <w:r w:rsidRPr="00955D73">
        <w:rPr>
          <w:rFonts w:asciiTheme="minorHAnsi" w:hAnsiTheme="minorHAnsi" w:cs="Arial"/>
          <w:lang w:val="el-GR"/>
        </w:rPr>
        <w:t xml:space="preserve">Αλλοδαπών: </w:t>
      </w:r>
      <w:r w:rsidR="009A7BA0">
        <w:rPr>
          <w:rFonts w:asciiTheme="minorHAnsi" w:hAnsiTheme="minorHAnsi" w:cs="Arial"/>
          <w:lang w:val="el-GR"/>
        </w:rPr>
        <w:t>1</w:t>
      </w:r>
      <w:r w:rsidR="009A7BA0" w:rsidRPr="009A7BA0">
        <w:rPr>
          <w:rFonts w:asciiTheme="minorHAnsi" w:hAnsiTheme="minorHAnsi" w:cs="Arial"/>
          <w:lang w:val="el-GR"/>
        </w:rPr>
        <w:t>9</w:t>
      </w:r>
      <w:r w:rsidR="00B26EAB">
        <w:rPr>
          <w:rFonts w:asciiTheme="minorHAnsi" w:hAnsiTheme="minorHAnsi" w:cs="Arial"/>
          <w:lang w:val="el-GR"/>
        </w:rPr>
        <w:t>5</w:t>
      </w:r>
      <w:r w:rsidRPr="00955D73">
        <w:rPr>
          <w:rFonts w:asciiTheme="minorHAnsi" w:hAnsiTheme="minorHAnsi" w:cs="Arial"/>
          <w:lang w:val="el-GR"/>
        </w:rPr>
        <w:t xml:space="preserve"> άτομα ή </w:t>
      </w:r>
      <w:r w:rsidR="00595600">
        <w:rPr>
          <w:rFonts w:asciiTheme="minorHAnsi" w:hAnsiTheme="minorHAnsi" w:cs="Arial"/>
          <w:lang w:val="el-GR"/>
        </w:rPr>
        <w:t>3</w:t>
      </w:r>
      <w:r w:rsidRPr="00955D73">
        <w:rPr>
          <w:rFonts w:asciiTheme="minorHAnsi" w:hAnsiTheme="minorHAnsi" w:cs="Arial"/>
          <w:lang w:val="el-GR"/>
        </w:rPr>
        <w:t xml:space="preserve">% </w:t>
      </w:r>
    </w:p>
    <w:p w:rsidR="002573A6" w:rsidRPr="00BF339B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F339B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B26EAB">
        <w:rPr>
          <w:rFonts w:asciiTheme="minorHAnsi" w:hAnsiTheme="minorHAnsi" w:cs="Arial"/>
          <w:lang w:val="el-GR"/>
        </w:rPr>
        <w:t>200</w:t>
      </w:r>
    </w:p>
    <w:p w:rsidR="002573A6" w:rsidRPr="00955D73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55D73">
        <w:rPr>
          <w:rFonts w:asciiTheme="minorHAnsi" w:hAnsiTheme="minorHAnsi" w:cs="Arial"/>
          <w:lang w:val="el-GR"/>
        </w:rPr>
        <w:t xml:space="preserve">Ενεργές κενές θέσεις:  </w:t>
      </w:r>
      <w:r w:rsidR="00B26EAB">
        <w:rPr>
          <w:rFonts w:asciiTheme="minorHAnsi" w:hAnsiTheme="minorHAnsi" w:cs="Arial"/>
          <w:lang w:val="el-GR"/>
        </w:rPr>
        <w:t>352</w:t>
      </w:r>
    </w:p>
    <w:p w:rsidR="00541EFC" w:rsidRPr="00541EFC" w:rsidRDefault="002573A6" w:rsidP="0040490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u w:val="single"/>
          <w:lang w:val="el-GR"/>
        </w:rPr>
      </w:pPr>
      <w:r w:rsidRPr="000D50C9">
        <w:rPr>
          <w:rFonts w:asciiTheme="minorHAnsi" w:hAnsiTheme="minorHAnsi" w:cs="Arial"/>
          <w:b w:val="0"/>
          <w:color w:val="auto"/>
          <w:spacing w:val="4"/>
          <w:lang w:val="el-GR"/>
        </w:rPr>
        <w:t>Αύξηση της ανεργίας κατά τομέα οικονομικής δραστηριότητας παρουσιάστηκε</w:t>
      </w:r>
      <w:r w:rsidR="00A77E6A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κυρίως</w:t>
      </w:r>
    </w:p>
    <w:p w:rsidR="00F51BDD" w:rsidRPr="00541EFC" w:rsidRDefault="00541EFC" w:rsidP="00541EFC">
      <w:pPr>
        <w:spacing w:line="276" w:lineRule="auto"/>
        <w:ind w:left="426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541EFC">
        <w:rPr>
          <w:rFonts w:asciiTheme="minorHAnsi" w:hAnsiTheme="minorHAnsi" w:cs="Arial"/>
          <w:b w:val="0"/>
          <w:lang w:val="el-GR"/>
        </w:rPr>
        <w:t>στις άλλες υπηρεσίες (κατά 18 άτομα), ενώ μειώσεις παρατηρηθήκαν στις κατασκευές (κατά 27 άτομα), σ</w:t>
      </w:r>
      <w:r w:rsidR="00A77E6A" w:rsidRPr="00541EFC">
        <w:rPr>
          <w:rFonts w:asciiTheme="minorHAnsi" w:hAnsiTheme="minorHAnsi" w:cs="Arial"/>
          <w:b w:val="0"/>
          <w:color w:val="auto"/>
          <w:spacing w:val="4"/>
          <w:lang w:val="el-GR"/>
        </w:rPr>
        <w:t>τα ξενοδοχεία</w:t>
      </w:r>
      <w:r w:rsidR="007A5E65" w:rsidRPr="00541EFC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(κατά </w:t>
      </w:r>
      <w:r w:rsidRPr="00541EFC">
        <w:rPr>
          <w:rFonts w:asciiTheme="minorHAnsi" w:hAnsiTheme="minorHAnsi" w:cs="Arial"/>
          <w:b w:val="0"/>
          <w:color w:val="auto"/>
          <w:spacing w:val="4"/>
          <w:lang w:val="el-GR"/>
        </w:rPr>
        <w:t>16</w:t>
      </w:r>
      <w:r w:rsidR="00A77E6A" w:rsidRPr="00541EFC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άτομα)</w:t>
      </w:r>
      <w:r w:rsidR="00BC0BE6" w:rsidRPr="00541EFC">
        <w:rPr>
          <w:rFonts w:asciiTheme="minorHAnsi" w:hAnsiTheme="minorHAnsi" w:cs="Arial"/>
          <w:b w:val="0"/>
          <w:color w:val="auto"/>
          <w:spacing w:val="4"/>
          <w:lang w:val="el-GR"/>
        </w:rPr>
        <w:t>,</w:t>
      </w:r>
      <w:r w:rsidRPr="00541EFC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="00BC0BE6" w:rsidRPr="00541EFC">
        <w:rPr>
          <w:rFonts w:asciiTheme="minorHAnsi" w:hAnsiTheme="minorHAnsi" w:cs="Arial"/>
          <w:b w:val="0"/>
          <w:lang w:val="el-GR"/>
        </w:rPr>
        <w:t>και</w:t>
      </w:r>
      <w:r w:rsidRPr="00541EFC">
        <w:rPr>
          <w:rFonts w:asciiTheme="minorHAnsi" w:hAnsiTheme="minorHAnsi" w:cs="Arial"/>
          <w:b w:val="0"/>
          <w:lang w:val="el-GR"/>
        </w:rPr>
        <w:t xml:space="preserve"> στην εκπαίδευση </w:t>
      </w:r>
      <w:r w:rsidR="007A5E65" w:rsidRPr="00541EFC">
        <w:rPr>
          <w:rFonts w:asciiTheme="minorHAnsi" w:hAnsiTheme="minorHAnsi" w:cs="Arial"/>
          <w:b w:val="0"/>
          <w:lang w:val="el-GR"/>
        </w:rPr>
        <w:t xml:space="preserve">(κατά </w:t>
      </w:r>
      <w:r w:rsidRPr="00541EFC">
        <w:rPr>
          <w:rFonts w:asciiTheme="minorHAnsi" w:hAnsiTheme="minorHAnsi" w:cs="Arial"/>
          <w:b w:val="0"/>
          <w:lang w:val="el-GR"/>
        </w:rPr>
        <w:t>10</w:t>
      </w:r>
      <w:r w:rsidR="00C825AA" w:rsidRPr="00541EFC">
        <w:rPr>
          <w:rFonts w:asciiTheme="minorHAnsi" w:hAnsiTheme="minorHAnsi" w:cs="Arial"/>
          <w:b w:val="0"/>
          <w:lang w:val="el-GR"/>
        </w:rPr>
        <w:t xml:space="preserve"> άτομα)</w:t>
      </w:r>
      <w:r w:rsidR="00BC0BE6" w:rsidRPr="00541EFC">
        <w:rPr>
          <w:rFonts w:asciiTheme="minorHAnsi" w:hAnsiTheme="minorHAnsi" w:cs="Arial"/>
          <w:b w:val="0"/>
          <w:lang w:val="el-GR"/>
        </w:rPr>
        <w:t>.</w:t>
      </w:r>
    </w:p>
    <w:p w:rsidR="0050346A" w:rsidRDefault="0050346A" w:rsidP="00A124D6">
      <w:pPr>
        <w:spacing w:line="276" w:lineRule="auto"/>
        <w:rPr>
          <w:rFonts w:asciiTheme="minorHAnsi" w:hAnsiTheme="minorHAnsi" w:cs="Arial"/>
          <w:color w:val="auto"/>
          <w:u w:val="single"/>
          <w:lang w:val="el-GR"/>
        </w:rPr>
      </w:pPr>
    </w:p>
    <w:p w:rsidR="0053145A" w:rsidRPr="00C161D3" w:rsidRDefault="0069187B" w:rsidP="00A124D6">
      <w:pPr>
        <w:spacing w:line="276" w:lineRule="auto"/>
        <w:rPr>
          <w:rFonts w:asciiTheme="minorHAnsi" w:hAnsiTheme="minorHAnsi" w:cs="Arial"/>
          <w:color w:val="auto"/>
          <w:u w:val="single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</w:t>
      </w:r>
      <w:r w:rsidR="0053145A" w:rsidRPr="00C161D3">
        <w:rPr>
          <w:rFonts w:asciiTheme="minorHAnsi" w:hAnsiTheme="minorHAnsi" w:cs="Arial"/>
          <w:color w:val="auto"/>
          <w:u w:val="single"/>
          <w:lang w:val="el-GR"/>
        </w:rPr>
        <w:t>παρχία Πάφου</w:t>
      </w:r>
      <w:r w:rsidR="003A1FE8">
        <w:rPr>
          <w:rFonts w:asciiTheme="minorHAnsi" w:hAnsiTheme="minorHAnsi" w:cs="Arial"/>
          <w:color w:val="auto"/>
          <w:u w:val="single"/>
          <w:lang w:val="el-GR"/>
        </w:rPr>
        <w:t xml:space="preserve"> </w:t>
      </w:r>
      <w:r w:rsidR="00DF53D8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(</w:t>
      </w:r>
      <w:r w:rsidR="003F24DE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Εργατικό Δυναμικό</w:t>
      </w:r>
      <w:r w:rsidR="00DF53D8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: </w:t>
      </w:r>
      <w:r w:rsidR="00DE649D" w:rsidRPr="00DE649D">
        <w:rPr>
          <w:rFonts w:asciiTheme="minorHAnsi" w:hAnsiTheme="minorHAnsi" w:cs="Arial"/>
          <w:b w:val="0"/>
          <w:color w:val="auto"/>
          <w:spacing w:val="4"/>
          <w:lang w:val="el-GR"/>
        </w:rPr>
        <w:t>42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  <w:r w:rsidR="00DE649D" w:rsidRPr="00FD577A">
        <w:rPr>
          <w:rFonts w:asciiTheme="minorHAnsi" w:hAnsiTheme="minorHAnsi" w:cs="Arial"/>
          <w:b w:val="0"/>
          <w:color w:val="auto"/>
          <w:spacing w:val="4"/>
          <w:lang w:val="el-GR"/>
        </w:rPr>
        <w:t>632</w:t>
      </w:r>
      <w:r w:rsidR="00DF53D8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1413D7" w:rsidRPr="0050346A" w:rsidRDefault="001413D7" w:rsidP="00A124D6">
      <w:pPr>
        <w:spacing w:line="276" w:lineRule="auto"/>
        <w:rPr>
          <w:rFonts w:asciiTheme="minorHAnsi" w:hAnsiTheme="minorHAnsi" w:cs="Arial"/>
          <w:b w:val="0"/>
          <w:color w:val="auto"/>
          <w:sz w:val="22"/>
          <w:szCs w:val="22"/>
          <w:u w:val="single"/>
          <w:lang w:val="el-GR"/>
        </w:rPr>
      </w:pPr>
    </w:p>
    <w:p w:rsidR="00B071E1" w:rsidRPr="00052384" w:rsidRDefault="00B071E1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 xml:space="preserve">Σύνολο Ανέργων: </w:t>
      </w:r>
      <w:r w:rsidR="00B60E99">
        <w:rPr>
          <w:rFonts w:asciiTheme="minorHAnsi" w:hAnsiTheme="minorHAnsi" w:cs="Arial"/>
          <w:lang w:val="el-GR"/>
        </w:rPr>
        <w:t>6,</w:t>
      </w:r>
      <w:r w:rsidR="00B60E99" w:rsidRPr="00B60E99">
        <w:rPr>
          <w:rFonts w:asciiTheme="minorHAnsi" w:hAnsiTheme="minorHAnsi" w:cs="Arial"/>
          <w:lang w:val="el-GR"/>
        </w:rPr>
        <w:t>6</w:t>
      </w:r>
      <w:r w:rsidR="00C64689">
        <w:rPr>
          <w:rFonts w:asciiTheme="minorHAnsi" w:hAnsiTheme="minorHAnsi" w:cs="Arial"/>
          <w:lang w:val="el-GR"/>
        </w:rPr>
        <w:t>69</w:t>
      </w:r>
      <w:r w:rsidR="007256B0">
        <w:rPr>
          <w:rFonts w:asciiTheme="minorHAnsi" w:hAnsiTheme="minorHAnsi" w:cs="Arial"/>
          <w:lang w:val="el-GR"/>
        </w:rPr>
        <w:t xml:space="preserve"> </w:t>
      </w:r>
      <w:r w:rsidRPr="00C161D3">
        <w:rPr>
          <w:rFonts w:asciiTheme="minorHAnsi" w:hAnsiTheme="minorHAnsi" w:cs="Arial"/>
          <w:spacing w:val="4"/>
          <w:lang w:val="el-GR"/>
        </w:rPr>
        <w:t xml:space="preserve">(αύξηση κατά </w:t>
      </w:r>
      <w:r w:rsidR="00C64689">
        <w:rPr>
          <w:rFonts w:asciiTheme="minorHAnsi" w:hAnsiTheme="minorHAnsi" w:cs="Arial"/>
          <w:spacing w:val="4"/>
          <w:lang w:val="el-GR"/>
        </w:rPr>
        <w:t>263</w:t>
      </w:r>
      <w:r w:rsidR="003A1FE8">
        <w:rPr>
          <w:rFonts w:asciiTheme="minorHAnsi" w:hAnsiTheme="minorHAnsi" w:cs="Arial"/>
          <w:spacing w:val="4"/>
          <w:lang w:val="el-GR"/>
        </w:rPr>
        <w:t xml:space="preserve"> </w:t>
      </w:r>
      <w:r w:rsidRPr="00052384">
        <w:rPr>
          <w:rFonts w:asciiTheme="minorHAnsi" w:hAnsiTheme="minorHAnsi" w:cs="Arial"/>
          <w:spacing w:val="4"/>
          <w:lang w:val="el-GR"/>
        </w:rPr>
        <w:t xml:space="preserve">άτομα ή </w:t>
      </w:r>
      <w:r w:rsidR="00C64689">
        <w:rPr>
          <w:rFonts w:asciiTheme="minorHAnsi" w:hAnsiTheme="minorHAnsi" w:cs="Arial"/>
          <w:spacing w:val="4"/>
          <w:lang w:val="el-GR"/>
        </w:rPr>
        <w:t>4</w:t>
      </w:r>
      <w:r w:rsidRPr="00052384">
        <w:rPr>
          <w:rFonts w:asciiTheme="minorHAnsi" w:hAnsiTheme="minorHAnsi" w:cs="Arial"/>
          <w:spacing w:val="4"/>
          <w:lang w:val="el-GR"/>
        </w:rPr>
        <w:t xml:space="preserve">%).  </w:t>
      </w:r>
    </w:p>
    <w:p w:rsidR="00645351" w:rsidRPr="00B26EAB" w:rsidRDefault="00E26FE4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26EAB">
        <w:rPr>
          <w:rFonts w:asciiTheme="minorHAnsi" w:hAnsiTheme="minorHAnsi" w:cs="Arial"/>
          <w:lang w:val="el-GR"/>
        </w:rPr>
        <w:t xml:space="preserve">Σύνολο Ανέργων Ευρωπαίων Πολιτών:  </w:t>
      </w:r>
      <w:r w:rsidR="009A7BA0" w:rsidRPr="00B26EAB">
        <w:rPr>
          <w:rFonts w:asciiTheme="minorHAnsi" w:hAnsiTheme="minorHAnsi" w:cs="Arial"/>
          <w:lang w:val="el-GR"/>
        </w:rPr>
        <w:t>2,</w:t>
      </w:r>
      <w:r w:rsidR="00B26EAB" w:rsidRPr="00B26EAB">
        <w:rPr>
          <w:rFonts w:asciiTheme="minorHAnsi" w:hAnsiTheme="minorHAnsi" w:cs="Arial"/>
          <w:lang w:val="el-GR"/>
        </w:rPr>
        <w:t>305</w:t>
      </w:r>
      <w:r w:rsidR="00FC3102" w:rsidRPr="00B26EAB">
        <w:rPr>
          <w:rFonts w:asciiTheme="minorHAnsi" w:hAnsiTheme="minorHAnsi" w:cs="Arial"/>
          <w:lang w:val="el-GR"/>
        </w:rPr>
        <w:t xml:space="preserve"> ή </w:t>
      </w:r>
      <w:r w:rsidR="00DF18C1" w:rsidRPr="00B26EAB">
        <w:rPr>
          <w:rFonts w:asciiTheme="minorHAnsi" w:hAnsiTheme="minorHAnsi" w:cs="Arial"/>
          <w:lang w:val="el-GR"/>
        </w:rPr>
        <w:t>35</w:t>
      </w:r>
      <w:r w:rsidRPr="00B26EAB">
        <w:rPr>
          <w:rFonts w:asciiTheme="minorHAnsi" w:hAnsiTheme="minorHAnsi" w:cs="Arial"/>
          <w:lang w:val="el-GR"/>
        </w:rPr>
        <w:t>%</w:t>
      </w:r>
      <w:r w:rsidR="00BC0BE6" w:rsidRPr="00B26EAB">
        <w:rPr>
          <w:rFonts w:asciiTheme="minorHAnsi" w:hAnsiTheme="minorHAnsi" w:cs="Arial"/>
          <w:lang w:val="el-GR"/>
        </w:rPr>
        <w:t xml:space="preserve"> (μείωση κατά 1</w:t>
      </w:r>
      <w:r w:rsidR="00B26EAB" w:rsidRPr="00B26EAB">
        <w:rPr>
          <w:rFonts w:asciiTheme="minorHAnsi" w:hAnsiTheme="minorHAnsi" w:cs="Arial"/>
          <w:lang w:val="el-GR"/>
        </w:rPr>
        <w:t>44</w:t>
      </w:r>
      <w:r w:rsidR="00BC0BE6" w:rsidRPr="00B26EAB">
        <w:rPr>
          <w:rFonts w:asciiTheme="minorHAnsi" w:hAnsiTheme="minorHAnsi" w:cs="Arial"/>
          <w:lang w:val="el-GR"/>
        </w:rPr>
        <w:t xml:space="preserve"> άτομα</w:t>
      </w:r>
      <w:r w:rsidR="00B26EAB">
        <w:rPr>
          <w:rFonts w:asciiTheme="minorHAnsi" w:hAnsiTheme="minorHAnsi" w:cs="Arial"/>
          <w:lang w:val="el-GR"/>
        </w:rPr>
        <w:t>)</w:t>
      </w:r>
    </w:p>
    <w:p w:rsidR="00E26FE4" w:rsidRPr="006073B7" w:rsidRDefault="00D5772F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26EAB">
        <w:rPr>
          <w:rFonts w:asciiTheme="minorHAnsi" w:hAnsiTheme="minorHAnsi" w:cs="Arial"/>
          <w:lang w:val="el-GR"/>
        </w:rPr>
        <w:t xml:space="preserve">Σύνολο Άνεργων Αλλοδαπών: </w:t>
      </w:r>
      <w:r w:rsidR="009A7BA0" w:rsidRPr="00B26EAB">
        <w:rPr>
          <w:rFonts w:asciiTheme="minorHAnsi" w:hAnsiTheme="minorHAnsi" w:cs="Arial"/>
          <w:lang w:val="el-GR"/>
        </w:rPr>
        <w:t>2</w:t>
      </w:r>
      <w:r w:rsidR="00B26EAB">
        <w:rPr>
          <w:rFonts w:asciiTheme="minorHAnsi" w:hAnsiTheme="minorHAnsi" w:cs="Arial"/>
          <w:lang w:val="el-GR"/>
        </w:rPr>
        <w:t>47</w:t>
      </w:r>
      <w:r w:rsidR="00EF7928" w:rsidRPr="00B26EAB">
        <w:rPr>
          <w:rFonts w:asciiTheme="minorHAnsi" w:hAnsiTheme="minorHAnsi" w:cs="Arial"/>
          <w:lang w:val="el-GR"/>
        </w:rPr>
        <w:t xml:space="preserve"> </w:t>
      </w:r>
      <w:r w:rsidR="00E26FE4" w:rsidRPr="00B26EAB">
        <w:rPr>
          <w:rFonts w:asciiTheme="minorHAnsi" w:hAnsiTheme="minorHAnsi" w:cs="Arial"/>
          <w:lang w:val="el-GR"/>
        </w:rPr>
        <w:t xml:space="preserve">άτομα ή </w:t>
      </w:r>
      <w:r w:rsidR="00052384" w:rsidRPr="00B26EAB">
        <w:rPr>
          <w:rFonts w:asciiTheme="minorHAnsi" w:hAnsiTheme="minorHAnsi" w:cs="Arial"/>
          <w:lang w:val="el-GR"/>
        </w:rPr>
        <w:t>4</w:t>
      </w:r>
      <w:r w:rsidR="00E26FE4" w:rsidRPr="00B26EAB">
        <w:rPr>
          <w:rFonts w:asciiTheme="minorHAnsi" w:hAnsiTheme="minorHAnsi" w:cs="Arial"/>
          <w:lang w:val="el-GR"/>
        </w:rPr>
        <w:t>%</w:t>
      </w:r>
    </w:p>
    <w:p w:rsidR="00B071E1" w:rsidRPr="00BF339B" w:rsidRDefault="00B071E1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F339B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184C70">
        <w:rPr>
          <w:rFonts w:asciiTheme="minorHAnsi" w:hAnsiTheme="minorHAnsi" w:cs="Arial"/>
        </w:rPr>
        <w:t>1</w:t>
      </w:r>
      <w:r w:rsidR="00452AD7">
        <w:rPr>
          <w:rFonts w:asciiTheme="minorHAnsi" w:hAnsiTheme="minorHAnsi" w:cs="Arial"/>
          <w:lang w:val="el-GR"/>
        </w:rPr>
        <w:t>61</w:t>
      </w:r>
    </w:p>
    <w:p w:rsidR="00B071E1" w:rsidRPr="00955D73" w:rsidRDefault="00B071E1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6073B7">
        <w:rPr>
          <w:rFonts w:asciiTheme="minorHAnsi" w:hAnsiTheme="minorHAnsi" w:cs="Arial"/>
          <w:lang w:val="el-GR"/>
        </w:rPr>
        <w:t xml:space="preserve">Ενεργές </w:t>
      </w:r>
      <w:r w:rsidRPr="00955D73">
        <w:rPr>
          <w:rFonts w:asciiTheme="minorHAnsi" w:hAnsiTheme="minorHAnsi" w:cs="Arial"/>
          <w:lang w:val="el-GR"/>
        </w:rPr>
        <w:t xml:space="preserve">κενές θέσεις: </w:t>
      </w:r>
      <w:r w:rsidR="00452AD7">
        <w:rPr>
          <w:rFonts w:asciiTheme="minorHAnsi" w:hAnsiTheme="minorHAnsi" w:cs="Arial"/>
          <w:lang w:val="el-GR"/>
        </w:rPr>
        <w:t>454</w:t>
      </w:r>
    </w:p>
    <w:p w:rsidR="00B442CD" w:rsidRPr="005E518E" w:rsidRDefault="00B442CD" w:rsidP="00C234C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u w:val="single"/>
          <w:lang w:val="el-GR"/>
        </w:rPr>
      </w:pPr>
      <w:r w:rsidRPr="005E518E">
        <w:rPr>
          <w:rFonts w:asciiTheme="minorHAnsi" w:hAnsiTheme="minorHAnsi" w:cs="Arial"/>
          <w:b w:val="0"/>
          <w:color w:val="auto"/>
          <w:spacing w:val="4"/>
          <w:lang w:val="el-GR"/>
        </w:rPr>
        <w:t>Αύξηση της ανεργίας κατά τομέα οικονομικής δραστηριότητας παρουσιάστηκε</w:t>
      </w:r>
      <w:r w:rsidR="000A1955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κυρίως</w:t>
      </w:r>
      <w:r w:rsidR="001F3161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</w:p>
    <w:p w:rsidR="000A1955" w:rsidRPr="001F3161" w:rsidRDefault="001F3161" w:rsidP="00C234CD">
      <w:pPr>
        <w:spacing w:line="276" w:lineRule="auto"/>
        <w:ind w:left="426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1F3161">
        <w:rPr>
          <w:rFonts w:asciiTheme="minorHAnsi" w:hAnsiTheme="minorHAnsi" w:cs="Arial"/>
          <w:b w:val="0"/>
          <w:spacing w:val="4"/>
          <w:lang w:val="el-GR"/>
        </w:rPr>
        <w:t xml:space="preserve">στις άλλες υπηρεσίες (κατά 155 άτομα),και στις κατασκευές (κατά 29 άτομα), ενώ μείωση παρατηρήθηκε κυρίως στον τομέα της εκπαίδευσης (κατά 150 άτομα) και στα </w:t>
      </w:r>
      <w:r w:rsidR="00CD04D5" w:rsidRPr="001F3161">
        <w:rPr>
          <w:rFonts w:asciiTheme="minorHAnsi" w:hAnsiTheme="minorHAnsi" w:cs="Arial"/>
          <w:b w:val="0"/>
          <w:color w:val="auto"/>
          <w:spacing w:val="4"/>
          <w:lang w:val="el-GR"/>
        </w:rPr>
        <w:t>ξενοδοχεία</w:t>
      </w:r>
      <w:r w:rsidR="006453BF" w:rsidRPr="001F3161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(κατά </w:t>
      </w:r>
      <w:r w:rsidRPr="001F3161">
        <w:rPr>
          <w:rFonts w:asciiTheme="minorHAnsi" w:hAnsiTheme="minorHAnsi" w:cs="Arial"/>
          <w:b w:val="0"/>
          <w:color w:val="auto"/>
          <w:spacing w:val="4"/>
          <w:lang w:val="el-GR"/>
        </w:rPr>
        <w:t>1</w:t>
      </w:r>
      <w:r w:rsidR="007A5E65" w:rsidRPr="001F3161">
        <w:rPr>
          <w:rFonts w:asciiTheme="minorHAnsi" w:hAnsiTheme="minorHAnsi" w:cs="Arial"/>
          <w:b w:val="0"/>
          <w:color w:val="auto"/>
          <w:spacing w:val="4"/>
          <w:lang w:val="el-GR"/>
        </w:rPr>
        <w:t>5</w:t>
      </w:r>
      <w:r w:rsidR="006453BF" w:rsidRPr="001F3161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άτομα)</w:t>
      </w:r>
      <w:r w:rsidRPr="001F3161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</w:p>
    <w:p w:rsidR="00063C15" w:rsidRPr="00AB5569" w:rsidRDefault="00063C15" w:rsidP="005E518E">
      <w:pPr>
        <w:spacing w:line="276" w:lineRule="auto"/>
        <w:ind w:left="1440"/>
        <w:jc w:val="both"/>
        <w:rPr>
          <w:rFonts w:asciiTheme="minorHAnsi" w:hAnsiTheme="minorHAnsi" w:cs="Arial"/>
          <w:b w:val="0"/>
          <w:color w:val="FF0000"/>
          <w:spacing w:val="4"/>
          <w:lang w:val="el-GR"/>
        </w:rPr>
      </w:pPr>
    </w:p>
    <w:p w:rsidR="0014349A" w:rsidRPr="00C161D3" w:rsidRDefault="0050346A" w:rsidP="00D506AC">
      <w:pPr>
        <w:spacing w:line="276" w:lineRule="auto"/>
        <w:rPr>
          <w:rFonts w:asciiTheme="minorHAnsi" w:hAnsiTheme="minorHAnsi" w:cs="Arial"/>
          <w:color w:val="auto"/>
          <w:lang w:val="el-GR"/>
        </w:rPr>
      </w:pPr>
      <w:r>
        <w:rPr>
          <w:rFonts w:asciiTheme="minorHAnsi" w:hAnsiTheme="minorHAnsi" w:cs="Arial"/>
          <w:color w:val="auto"/>
          <w:lang w:val="el-GR"/>
        </w:rPr>
        <w:t xml:space="preserve">21 Μαρτίου </w:t>
      </w:r>
      <w:r w:rsidR="002A6F71" w:rsidRPr="00C161D3">
        <w:rPr>
          <w:rFonts w:asciiTheme="minorHAnsi" w:hAnsiTheme="minorHAnsi" w:cs="Arial"/>
          <w:color w:val="auto"/>
          <w:lang w:val="el-GR"/>
        </w:rPr>
        <w:t>201</w:t>
      </w:r>
      <w:r w:rsidR="000120E3">
        <w:rPr>
          <w:rFonts w:asciiTheme="minorHAnsi" w:hAnsiTheme="minorHAnsi" w:cs="Arial"/>
          <w:color w:val="auto"/>
          <w:lang w:val="el-GR"/>
        </w:rPr>
        <w:t>4</w:t>
      </w:r>
      <w:r w:rsidR="00A949F6" w:rsidRPr="00C161D3">
        <w:rPr>
          <w:rFonts w:asciiTheme="minorHAnsi" w:hAnsiTheme="minorHAnsi" w:cs="Arial"/>
          <w:color w:val="auto"/>
          <w:lang w:val="el-GR"/>
        </w:rPr>
        <w:tab/>
      </w:r>
      <w:r w:rsidR="00A949F6" w:rsidRPr="00C161D3">
        <w:rPr>
          <w:rFonts w:asciiTheme="minorHAnsi" w:hAnsiTheme="minorHAnsi" w:cs="Arial"/>
          <w:color w:val="auto"/>
          <w:lang w:val="el-GR"/>
        </w:rPr>
        <w:tab/>
      </w:r>
      <w:r w:rsidR="00D506AC" w:rsidRPr="00C161D3">
        <w:rPr>
          <w:rFonts w:asciiTheme="minorHAnsi" w:hAnsiTheme="minorHAnsi" w:cs="Arial"/>
          <w:color w:val="auto"/>
          <w:lang w:val="el-GR"/>
        </w:rPr>
        <w:tab/>
      </w:r>
      <w:r w:rsidR="00D506AC" w:rsidRPr="00C161D3">
        <w:rPr>
          <w:rFonts w:asciiTheme="minorHAnsi" w:hAnsiTheme="minorHAnsi" w:cs="Arial"/>
          <w:color w:val="auto"/>
          <w:lang w:val="el-GR"/>
        </w:rPr>
        <w:tab/>
      </w:r>
      <w:r w:rsidR="002B2264" w:rsidRPr="00C161D3">
        <w:rPr>
          <w:rFonts w:asciiTheme="minorHAnsi" w:hAnsiTheme="minorHAnsi" w:cs="Arial"/>
          <w:color w:val="auto"/>
          <w:lang w:val="el-GR"/>
        </w:rPr>
        <w:tab/>
      </w:r>
      <w:r w:rsidR="00052384">
        <w:rPr>
          <w:rFonts w:asciiTheme="minorHAnsi" w:hAnsiTheme="minorHAnsi" w:cs="Arial"/>
          <w:color w:val="auto"/>
          <w:lang w:val="el-GR"/>
        </w:rPr>
        <w:tab/>
      </w:r>
      <w:r w:rsidR="0014349A" w:rsidRPr="00C161D3">
        <w:rPr>
          <w:rFonts w:asciiTheme="minorHAnsi" w:hAnsiTheme="minorHAnsi" w:cs="Arial"/>
          <w:color w:val="auto"/>
          <w:lang w:val="el-GR"/>
        </w:rPr>
        <w:t>Παρατηρητήριο</w:t>
      </w:r>
      <w:r w:rsidR="000A1955">
        <w:rPr>
          <w:rFonts w:asciiTheme="minorHAnsi" w:hAnsiTheme="minorHAnsi" w:cs="Arial"/>
          <w:color w:val="auto"/>
          <w:lang w:val="el-GR"/>
        </w:rPr>
        <w:t xml:space="preserve"> </w:t>
      </w:r>
      <w:r w:rsidR="00B608CE" w:rsidRPr="00C161D3">
        <w:rPr>
          <w:rFonts w:asciiTheme="minorHAnsi" w:hAnsiTheme="minorHAnsi" w:cs="Arial"/>
          <w:color w:val="auto"/>
          <w:lang w:val="el-GR"/>
        </w:rPr>
        <w:t>Αγοράς</w:t>
      </w:r>
      <w:r w:rsidR="000A1955">
        <w:rPr>
          <w:rFonts w:asciiTheme="minorHAnsi" w:hAnsiTheme="minorHAnsi" w:cs="Arial"/>
          <w:color w:val="auto"/>
          <w:lang w:val="el-GR"/>
        </w:rPr>
        <w:t xml:space="preserve"> </w:t>
      </w:r>
      <w:r w:rsidR="00B608CE" w:rsidRPr="00C161D3">
        <w:rPr>
          <w:rFonts w:asciiTheme="minorHAnsi" w:hAnsiTheme="minorHAnsi" w:cs="Arial"/>
          <w:color w:val="auto"/>
          <w:lang w:val="el-GR"/>
        </w:rPr>
        <w:t>Εργασίας</w:t>
      </w:r>
    </w:p>
    <w:p w:rsidR="002B2264" w:rsidRPr="00C161D3" w:rsidRDefault="00B608CE" w:rsidP="00A124D6">
      <w:pPr>
        <w:spacing w:line="276" w:lineRule="auto"/>
        <w:rPr>
          <w:rFonts w:asciiTheme="minorHAnsi" w:hAnsiTheme="minorHAnsi" w:cs="Arial"/>
          <w:color w:val="auto"/>
          <w:lang w:val="el-GR"/>
        </w:rPr>
      </w:pP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  <w:t>Τμήμα</w:t>
      </w:r>
      <w:r w:rsidR="000A1955">
        <w:rPr>
          <w:rFonts w:asciiTheme="minorHAnsi" w:hAnsiTheme="minorHAnsi" w:cs="Arial"/>
          <w:color w:val="auto"/>
          <w:lang w:val="el-GR"/>
        </w:rPr>
        <w:t xml:space="preserve"> </w:t>
      </w:r>
      <w:r w:rsidRPr="00C161D3">
        <w:rPr>
          <w:rFonts w:asciiTheme="minorHAnsi" w:hAnsiTheme="minorHAnsi" w:cs="Arial"/>
          <w:color w:val="auto"/>
          <w:lang w:val="el-GR"/>
        </w:rPr>
        <w:t>Εργασίας</w:t>
      </w:r>
    </w:p>
    <w:p w:rsidR="002B2264" w:rsidRPr="00C161D3" w:rsidRDefault="002B2264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6"/>
          <w:szCs w:val="16"/>
          <w:lang w:val="el-GR"/>
        </w:rPr>
      </w:pPr>
    </w:p>
    <w:p w:rsidR="00DB57A2" w:rsidRPr="00C161D3" w:rsidRDefault="00DB57A2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6"/>
          <w:szCs w:val="16"/>
          <w:lang w:val="el-GR"/>
        </w:rPr>
      </w:pPr>
    </w:p>
    <w:p w:rsidR="009B4F88" w:rsidRPr="000A1955" w:rsidRDefault="000A1955" w:rsidP="00A124D6">
      <w:pPr>
        <w:spacing w:line="276" w:lineRule="auto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  <w:t>ΜΡη</w:t>
      </w:r>
      <w:r w:rsidRPr="000A1955">
        <w:rPr>
          <w:rFonts w:asciiTheme="minorHAnsi" w:hAnsiTheme="minorHAnsi" w:cs="Arial"/>
          <w:b w:val="0"/>
          <w:color w:val="auto"/>
          <w:spacing w:val="4"/>
          <w:sz w:val="18"/>
          <w:szCs w:val="18"/>
        </w:rPr>
        <w:t xml:space="preserve">, </w:t>
      </w:r>
      <w:fldSimple w:instr=" FILENAME  \p  \* MERGEFORMAT ">
        <w:r w:rsidR="00C234CD">
          <w:rPr>
            <w:rFonts w:asciiTheme="minorHAnsi" w:hAnsiTheme="minorHAnsi" w:cs="Arial"/>
            <w:b w:val="0"/>
            <w:noProof/>
            <w:color w:val="auto"/>
            <w:spacing w:val="4"/>
            <w:sz w:val="18"/>
            <w:szCs w:val="18"/>
          </w:rPr>
          <w:t>C:\Documents and Settings\MOF\My Documents\M Rigou\Ανεργία - Μηνιαίες Εκθέσεις\2014 registered unemployed-monthly reports\February 2014\Reports\Παράρτημα ΙΙ report.docx</w:t>
        </w:r>
      </w:fldSimple>
    </w:p>
    <w:sectPr w:rsidR="009B4F88" w:rsidRPr="000A1955" w:rsidSect="002B2264">
      <w:footerReference w:type="default" r:id="rId8"/>
      <w:pgSz w:w="11909" w:h="16834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B5A" w:rsidRDefault="00C51B5A" w:rsidP="00EF7B0A">
      <w:r>
        <w:separator/>
      </w:r>
    </w:p>
  </w:endnote>
  <w:endnote w:type="continuationSeparator" w:id="1">
    <w:p w:rsidR="00C51B5A" w:rsidRDefault="00C51B5A" w:rsidP="00EF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3"/>
      <w:gridCol w:w="8932"/>
    </w:tblGrid>
    <w:tr w:rsidR="00F30FA8" w:rsidRPr="00F30FA8">
      <w:tc>
        <w:tcPr>
          <w:tcW w:w="918" w:type="dxa"/>
        </w:tcPr>
        <w:p w:rsidR="00F30FA8" w:rsidRPr="00F30FA8" w:rsidRDefault="00F30FA8">
          <w:pPr>
            <w:pStyle w:val="Footer"/>
            <w:jc w:val="right"/>
            <w:rPr>
              <w:b w:val="0"/>
              <w:color w:val="4F81BD" w:themeColor="accent1"/>
              <w:sz w:val="18"/>
              <w:szCs w:val="18"/>
            </w:rPr>
          </w:pPr>
        </w:p>
      </w:tc>
      <w:tc>
        <w:tcPr>
          <w:tcW w:w="7938" w:type="dxa"/>
        </w:tcPr>
        <w:p w:rsidR="00F30FA8" w:rsidRPr="00F30FA8" w:rsidRDefault="00F30FA8">
          <w:pPr>
            <w:pStyle w:val="Footer"/>
            <w:rPr>
              <w:b w:val="0"/>
              <w:sz w:val="18"/>
              <w:szCs w:val="18"/>
              <w:lang w:val="el-GR"/>
            </w:rPr>
          </w:pPr>
        </w:p>
      </w:tc>
    </w:tr>
  </w:tbl>
  <w:p w:rsidR="00F30FA8" w:rsidRPr="00F30FA8" w:rsidRDefault="00F30FA8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B5A" w:rsidRDefault="00C51B5A" w:rsidP="00EF7B0A">
      <w:r>
        <w:separator/>
      </w:r>
    </w:p>
  </w:footnote>
  <w:footnote w:type="continuationSeparator" w:id="1">
    <w:p w:rsidR="00C51B5A" w:rsidRDefault="00C51B5A" w:rsidP="00EF7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E14"/>
    <w:multiLevelType w:val="hybridMultilevel"/>
    <w:tmpl w:val="966059F8"/>
    <w:lvl w:ilvl="0" w:tplc="F6E07E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7B59"/>
    <w:multiLevelType w:val="hybridMultilevel"/>
    <w:tmpl w:val="A78C5182"/>
    <w:lvl w:ilvl="0" w:tplc="1884CDF2">
      <w:start w:val="1"/>
      <w:numFmt w:val="bullet"/>
      <w:lvlText w:val="-"/>
      <w:lvlJc w:val="left"/>
      <w:pPr>
        <w:tabs>
          <w:tab w:val="num" w:pos="1368"/>
        </w:tabs>
        <w:ind w:left="1368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122726F1"/>
    <w:multiLevelType w:val="hybridMultilevel"/>
    <w:tmpl w:val="6ACED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EE6929"/>
    <w:multiLevelType w:val="hybridMultilevel"/>
    <w:tmpl w:val="6B86968E"/>
    <w:lvl w:ilvl="0" w:tplc="BD641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1A68"/>
    <w:multiLevelType w:val="hybridMultilevel"/>
    <w:tmpl w:val="9992E786"/>
    <w:lvl w:ilvl="0" w:tplc="BD641C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3151B9"/>
    <w:multiLevelType w:val="hybridMultilevel"/>
    <w:tmpl w:val="5322D650"/>
    <w:lvl w:ilvl="0" w:tplc="3B325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62A82"/>
    <w:multiLevelType w:val="hybridMultilevel"/>
    <w:tmpl w:val="F0B862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C1F6D50"/>
    <w:multiLevelType w:val="hybridMultilevel"/>
    <w:tmpl w:val="B3207E4E"/>
    <w:lvl w:ilvl="0" w:tplc="E036F0F2"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EA22CFD"/>
    <w:multiLevelType w:val="hybridMultilevel"/>
    <w:tmpl w:val="9C26E6E8"/>
    <w:lvl w:ilvl="0" w:tplc="32A447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7E30"/>
    <w:multiLevelType w:val="hybridMultilevel"/>
    <w:tmpl w:val="E4702522"/>
    <w:lvl w:ilvl="0" w:tplc="4288CCA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100BB"/>
    <w:multiLevelType w:val="hybridMultilevel"/>
    <w:tmpl w:val="5A0CD5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4A6427C2"/>
    <w:multiLevelType w:val="hybridMultilevel"/>
    <w:tmpl w:val="EEB420E6"/>
    <w:lvl w:ilvl="0" w:tplc="BD641C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E55CC"/>
    <w:multiLevelType w:val="hybridMultilevel"/>
    <w:tmpl w:val="94E4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1B37CA"/>
    <w:multiLevelType w:val="hybridMultilevel"/>
    <w:tmpl w:val="18304A5C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C323E"/>
    <w:multiLevelType w:val="hybridMultilevel"/>
    <w:tmpl w:val="5C92A052"/>
    <w:lvl w:ilvl="0" w:tplc="B53E83D0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5">
    <w:nsid w:val="6DC918B1"/>
    <w:multiLevelType w:val="hybridMultilevel"/>
    <w:tmpl w:val="0A9AF35E"/>
    <w:lvl w:ilvl="0" w:tplc="171258B8">
      <w:start w:val="16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BC6404C"/>
    <w:multiLevelType w:val="hybridMultilevel"/>
    <w:tmpl w:val="18B8988E"/>
    <w:lvl w:ilvl="0" w:tplc="E036F0F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F82E8F"/>
    <w:multiLevelType w:val="hybridMultilevel"/>
    <w:tmpl w:val="E9260958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11"/>
  </w:num>
  <w:num w:numId="7">
    <w:abstractNumId w:val="1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4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F88"/>
    <w:rsid w:val="00000C61"/>
    <w:rsid w:val="0000160A"/>
    <w:rsid w:val="00002755"/>
    <w:rsid w:val="000045AC"/>
    <w:rsid w:val="000046D1"/>
    <w:rsid w:val="000050BD"/>
    <w:rsid w:val="0000582B"/>
    <w:rsid w:val="00006E03"/>
    <w:rsid w:val="00006EDB"/>
    <w:rsid w:val="00007469"/>
    <w:rsid w:val="000120E3"/>
    <w:rsid w:val="00014338"/>
    <w:rsid w:val="00015794"/>
    <w:rsid w:val="0001700B"/>
    <w:rsid w:val="0002029C"/>
    <w:rsid w:val="00022C5A"/>
    <w:rsid w:val="000231CF"/>
    <w:rsid w:val="000232B6"/>
    <w:rsid w:val="00026084"/>
    <w:rsid w:val="000272BC"/>
    <w:rsid w:val="00027F0F"/>
    <w:rsid w:val="00030A5C"/>
    <w:rsid w:val="00030FE0"/>
    <w:rsid w:val="00031566"/>
    <w:rsid w:val="00031969"/>
    <w:rsid w:val="00032502"/>
    <w:rsid w:val="0003507D"/>
    <w:rsid w:val="00035C82"/>
    <w:rsid w:val="0003608D"/>
    <w:rsid w:val="0003624C"/>
    <w:rsid w:val="00036AEB"/>
    <w:rsid w:val="00036FB5"/>
    <w:rsid w:val="00040C69"/>
    <w:rsid w:val="000411C8"/>
    <w:rsid w:val="00043EC7"/>
    <w:rsid w:val="000443CF"/>
    <w:rsid w:val="00047231"/>
    <w:rsid w:val="00051184"/>
    <w:rsid w:val="000515F7"/>
    <w:rsid w:val="00052384"/>
    <w:rsid w:val="000525D7"/>
    <w:rsid w:val="00052B6E"/>
    <w:rsid w:val="00053BB0"/>
    <w:rsid w:val="000572BC"/>
    <w:rsid w:val="00060A22"/>
    <w:rsid w:val="00061229"/>
    <w:rsid w:val="00062417"/>
    <w:rsid w:val="000627E9"/>
    <w:rsid w:val="00062D58"/>
    <w:rsid w:val="000637DA"/>
    <w:rsid w:val="00063C15"/>
    <w:rsid w:val="000675E0"/>
    <w:rsid w:val="00071D79"/>
    <w:rsid w:val="0007365A"/>
    <w:rsid w:val="000748ED"/>
    <w:rsid w:val="00075CB1"/>
    <w:rsid w:val="00076714"/>
    <w:rsid w:val="000767C6"/>
    <w:rsid w:val="000808FF"/>
    <w:rsid w:val="00081F8D"/>
    <w:rsid w:val="0008257E"/>
    <w:rsid w:val="0008579A"/>
    <w:rsid w:val="00085AD3"/>
    <w:rsid w:val="00085F5B"/>
    <w:rsid w:val="000902C6"/>
    <w:rsid w:val="00091AFB"/>
    <w:rsid w:val="000926D0"/>
    <w:rsid w:val="000933ED"/>
    <w:rsid w:val="0009360E"/>
    <w:rsid w:val="00093DF5"/>
    <w:rsid w:val="00093FD2"/>
    <w:rsid w:val="000970A9"/>
    <w:rsid w:val="000A1327"/>
    <w:rsid w:val="000A1955"/>
    <w:rsid w:val="000A2941"/>
    <w:rsid w:val="000A2A56"/>
    <w:rsid w:val="000A5F6F"/>
    <w:rsid w:val="000A608F"/>
    <w:rsid w:val="000B1A85"/>
    <w:rsid w:val="000B1DC2"/>
    <w:rsid w:val="000B27CE"/>
    <w:rsid w:val="000B2B3B"/>
    <w:rsid w:val="000B35F3"/>
    <w:rsid w:val="000B58E6"/>
    <w:rsid w:val="000B5C3E"/>
    <w:rsid w:val="000B6B48"/>
    <w:rsid w:val="000B75F0"/>
    <w:rsid w:val="000C2C25"/>
    <w:rsid w:val="000C2ECD"/>
    <w:rsid w:val="000C37D0"/>
    <w:rsid w:val="000D2FE9"/>
    <w:rsid w:val="000D4560"/>
    <w:rsid w:val="000D50C9"/>
    <w:rsid w:val="000D528A"/>
    <w:rsid w:val="000D5968"/>
    <w:rsid w:val="000D62AE"/>
    <w:rsid w:val="000D7116"/>
    <w:rsid w:val="000E0D2F"/>
    <w:rsid w:val="000E16C0"/>
    <w:rsid w:val="000E27A4"/>
    <w:rsid w:val="000E2A7F"/>
    <w:rsid w:val="000E3A43"/>
    <w:rsid w:val="000E411C"/>
    <w:rsid w:val="000E614A"/>
    <w:rsid w:val="000F013D"/>
    <w:rsid w:val="000F15E8"/>
    <w:rsid w:val="000F3412"/>
    <w:rsid w:val="000F4749"/>
    <w:rsid w:val="000F4FC6"/>
    <w:rsid w:val="000F7DF8"/>
    <w:rsid w:val="001017FD"/>
    <w:rsid w:val="001024A0"/>
    <w:rsid w:val="001059B5"/>
    <w:rsid w:val="00106A0E"/>
    <w:rsid w:val="00106D0F"/>
    <w:rsid w:val="00106FF1"/>
    <w:rsid w:val="00111334"/>
    <w:rsid w:val="0011176C"/>
    <w:rsid w:val="00112B31"/>
    <w:rsid w:val="00116F64"/>
    <w:rsid w:val="001204A3"/>
    <w:rsid w:val="00120EDC"/>
    <w:rsid w:val="00120F42"/>
    <w:rsid w:val="00121D95"/>
    <w:rsid w:val="00122D38"/>
    <w:rsid w:val="0012449C"/>
    <w:rsid w:val="00124C45"/>
    <w:rsid w:val="00124D25"/>
    <w:rsid w:val="00125FC5"/>
    <w:rsid w:val="001278AA"/>
    <w:rsid w:val="0013009A"/>
    <w:rsid w:val="00131593"/>
    <w:rsid w:val="00135C07"/>
    <w:rsid w:val="00135D8B"/>
    <w:rsid w:val="001413D7"/>
    <w:rsid w:val="0014349A"/>
    <w:rsid w:val="00144ABE"/>
    <w:rsid w:val="00145081"/>
    <w:rsid w:val="001452AA"/>
    <w:rsid w:val="00145A5F"/>
    <w:rsid w:val="00145AE2"/>
    <w:rsid w:val="00145D17"/>
    <w:rsid w:val="00147F1C"/>
    <w:rsid w:val="0015259B"/>
    <w:rsid w:val="00152D21"/>
    <w:rsid w:val="001532EA"/>
    <w:rsid w:val="00154C78"/>
    <w:rsid w:val="00154E8D"/>
    <w:rsid w:val="00155980"/>
    <w:rsid w:val="00156F6B"/>
    <w:rsid w:val="00161EE0"/>
    <w:rsid w:val="00162D4E"/>
    <w:rsid w:val="00164602"/>
    <w:rsid w:val="00164C53"/>
    <w:rsid w:val="00166F65"/>
    <w:rsid w:val="00172AF3"/>
    <w:rsid w:val="0017310C"/>
    <w:rsid w:val="00173215"/>
    <w:rsid w:val="001740F2"/>
    <w:rsid w:val="00174434"/>
    <w:rsid w:val="00174936"/>
    <w:rsid w:val="00177C3D"/>
    <w:rsid w:val="00181E28"/>
    <w:rsid w:val="00183002"/>
    <w:rsid w:val="00184809"/>
    <w:rsid w:val="00184C70"/>
    <w:rsid w:val="001902F2"/>
    <w:rsid w:val="00194E96"/>
    <w:rsid w:val="0019580F"/>
    <w:rsid w:val="00195E61"/>
    <w:rsid w:val="00196522"/>
    <w:rsid w:val="0019686B"/>
    <w:rsid w:val="00196B71"/>
    <w:rsid w:val="001A08C3"/>
    <w:rsid w:val="001A0FFD"/>
    <w:rsid w:val="001A1F1C"/>
    <w:rsid w:val="001A2044"/>
    <w:rsid w:val="001A3126"/>
    <w:rsid w:val="001A534B"/>
    <w:rsid w:val="001A66FD"/>
    <w:rsid w:val="001B10F2"/>
    <w:rsid w:val="001B38C1"/>
    <w:rsid w:val="001B7FC5"/>
    <w:rsid w:val="001C01B1"/>
    <w:rsid w:val="001C1AF4"/>
    <w:rsid w:val="001C3670"/>
    <w:rsid w:val="001C3807"/>
    <w:rsid w:val="001C3D6B"/>
    <w:rsid w:val="001C3F7D"/>
    <w:rsid w:val="001C4B10"/>
    <w:rsid w:val="001C65A2"/>
    <w:rsid w:val="001D2AC8"/>
    <w:rsid w:val="001D6B97"/>
    <w:rsid w:val="001E026A"/>
    <w:rsid w:val="001E1450"/>
    <w:rsid w:val="001E5211"/>
    <w:rsid w:val="001E597E"/>
    <w:rsid w:val="001E6F6F"/>
    <w:rsid w:val="001E70C2"/>
    <w:rsid w:val="001F0947"/>
    <w:rsid w:val="001F22A3"/>
    <w:rsid w:val="001F25C3"/>
    <w:rsid w:val="001F3161"/>
    <w:rsid w:val="001F4427"/>
    <w:rsid w:val="001F4EFC"/>
    <w:rsid w:val="001F5359"/>
    <w:rsid w:val="001F6D73"/>
    <w:rsid w:val="001F78F7"/>
    <w:rsid w:val="001F7D81"/>
    <w:rsid w:val="00200483"/>
    <w:rsid w:val="002018B1"/>
    <w:rsid w:val="00202A0E"/>
    <w:rsid w:val="00203B3E"/>
    <w:rsid w:val="00203BDA"/>
    <w:rsid w:val="00203F55"/>
    <w:rsid w:val="00204250"/>
    <w:rsid w:val="00205561"/>
    <w:rsid w:val="00205776"/>
    <w:rsid w:val="00206EDA"/>
    <w:rsid w:val="002114C1"/>
    <w:rsid w:val="00212B2B"/>
    <w:rsid w:val="002130B0"/>
    <w:rsid w:val="002138D4"/>
    <w:rsid w:val="002139F3"/>
    <w:rsid w:val="00213B4A"/>
    <w:rsid w:val="00213C9A"/>
    <w:rsid w:val="00213F8A"/>
    <w:rsid w:val="002147D3"/>
    <w:rsid w:val="002150B0"/>
    <w:rsid w:val="00215B3B"/>
    <w:rsid w:val="00216D2C"/>
    <w:rsid w:val="002170EA"/>
    <w:rsid w:val="00220D98"/>
    <w:rsid w:val="002215FF"/>
    <w:rsid w:val="00222A1E"/>
    <w:rsid w:val="00223D8A"/>
    <w:rsid w:val="0022489A"/>
    <w:rsid w:val="00225570"/>
    <w:rsid w:val="002264ED"/>
    <w:rsid w:val="002276F7"/>
    <w:rsid w:val="00232065"/>
    <w:rsid w:val="00232198"/>
    <w:rsid w:val="002352C3"/>
    <w:rsid w:val="00237143"/>
    <w:rsid w:val="00241CD3"/>
    <w:rsid w:val="0024212C"/>
    <w:rsid w:val="002433FA"/>
    <w:rsid w:val="00243EC6"/>
    <w:rsid w:val="00245681"/>
    <w:rsid w:val="00247019"/>
    <w:rsid w:val="002475ED"/>
    <w:rsid w:val="00252AAD"/>
    <w:rsid w:val="002539BF"/>
    <w:rsid w:val="00255922"/>
    <w:rsid w:val="0025712F"/>
    <w:rsid w:val="002573A6"/>
    <w:rsid w:val="002579EC"/>
    <w:rsid w:val="00261067"/>
    <w:rsid w:val="0026108A"/>
    <w:rsid w:val="00261893"/>
    <w:rsid w:val="0026220D"/>
    <w:rsid w:val="002651A6"/>
    <w:rsid w:val="00266992"/>
    <w:rsid w:val="00266F0C"/>
    <w:rsid w:val="002710EC"/>
    <w:rsid w:val="00271E3A"/>
    <w:rsid w:val="002723D5"/>
    <w:rsid w:val="002730BA"/>
    <w:rsid w:val="0027376A"/>
    <w:rsid w:val="00274588"/>
    <w:rsid w:val="00275FED"/>
    <w:rsid w:val="0027743A"/>
    <w:rsid w:val="00281C72"/>
    <w:rsid w:val="00282154"/>
    <w:rsid w:val="00282B6B"/>
    <w:rsid w:val="00284824"/>
    <w:rsid w:val="00284C22"/>
    <w:rsid w:val="002870F4"/>
    <w:rsid w:val="00287302"/>
    <w:rsid w:val="002904B4"/>
    <w:rsid w:val="002939FE"/>
    <w:rsid w:val="0029545C"/>
    <w:rsid w:val="00296656"/>
    <w:rsid w:val="002A2A3C"/>
    <w:rsid w:val="002A3353"/>
    <w:rsid w:val="002A46D9"/>
    <w:rsid w:val="002A6C87"/>
    <w:rsid w:val="002A6F71"/>
    <w:rsid w:val="002A7B45"/>
    <w:rsid w:val="002B2264"/>
    <w:rsid w:val="002B3B0A"/>
    <w:rsid w:val="002B4010"/>
    <w:rsid w:val="002B6283"/>
    <w:rsid w:val="002B774B"/>
    <w:rsid w:val="002B78FC"/>
    <w:rsid w:val="002C1741"/>
    <w:rsid w:val="002C42EA"/>
    <w:rsid w:val="002C4F6D"/>
    <w:rsid w:val="002C5B9F"/>
    <w:rsid w:val="002C5FFD"/>
    <w:rsid w:val="002C7B80"/>
    <w:rsid w:val="002C7DB6"/>
    <w:rsid w:val="002D1CF2"/>
    <w:rsid w:val="002D26A2"/>
    <w:rsid w:val="002D3391"/>
    <w:rsid w:val="002D4CF5"/>
    <w:rsid w:val="002D547D"/>
    <w:rsid w:val="002D5FD0"/>
    <w:rsid w:val="002E29AD"/>
    <w:rsid w:val="002E3745"/>
    <w:rsid w:val="002E6961"/>
    <w:rsid w:val="002E6BBC"/>
    <w:rsid w:val="002E7D32"/>
    <w:rsid w:val="002F1189"/>
    <w:rsid w:val="002F1895"/>
    <w:rsid w:val="002F62BF"/>
    <w:rsid w:val="002F6E6A"/>
    <w:rsid w:val="002F78D2"/>
    <w:rsid w:val="002F7D39"/>
    <w:rsid w:val="002F7DA9"/>
    <w:rsid w:val="00302FB9"/>
    <w:rsid w:val="00303010"/>
    <w:rsid w:val="00305267"/>
    <w:rsid w:val="00307326"/>
    <w:rsid w:val="00310264"/>
    <w:rsid w:val="0031154D"/>
    <w:rsid w:val="003119AC"/>
    <w:rsid w:val="00311EEF"/>
    <w:rsid w:val="00313F66"/>
    <w:rsid w:val="0031489E"/>
    <w:rsid w:val="00320D5E"/>
    <w:rsid w:val="00321317"/>
    <w:rsid w:val="003213FB"/>
    <w:rsid w:val="00322AFF"/>
    <w:rsid w:val="003273CB"/>
    <w:rsid w:val="00330366"/>
    <w:rsid w:val="003325DF"/>
    <w:rsid w:val="00333186"/>
    <w:rsid w:val="003362F6"/>
    <w:rsid w:val="00337E40"/>
    <w:rsid w:val="00344040"/>
    <w:rsid w:val="003463EF"/>
    <w:rsid w:val="003465B0"/>
    <w:rsid w:val="0035149F"/>
    <w:rsid w:val="00352D46"/>
    <w:rsid w:val="003544B4"/>
    <w:rsid w:val="003571DC"/>
    <w:rsid w:val="0036016E"/>
    <w:rsid w:val="00361077"/>
    <w:rsid w:val="0036145B"/>
    <w:rsid w:val="003640E0"/>
    <w:rsid w:val="003659F5"/>
    <w:rsid w:val="00365EF9"/>
    <w:rsid w:val="00366B91"/>
    <w:rsid w:val="00366F51"/>
    <w:rsid w:val="003715E1"/>
    <w:rsid w:val="003736E7"/>
    <w:rsid w:val="003766AC"/>
    <w:rsid w:val="00376775"/>
    <w:rsid w:val="00381486"/>
    <w:rsid w:val="0038232A"/>
    <w:rsid w:val="00382AF9"/>
    <w:rsid w:val="00383199"/>
    <w:rsid w:val="00383515"/>
    <w:rsid w:val="0038449E"/>
    <w:rsid w:val="00390063"/>
    <w:rsid w:val="00390593"/>
    <w:rsid w:val="0039119A"/>
    <w:rsid w:val="00391717"/>
    <w:rsid w:val="00394325"/>
    <w:rsid w:val="00394A0D"/>
    <w:rsid w:val="00395273"/>
    <w:rsid w:val="003962A1"/>
    <w:rsid w:val="003A17A4"/>
    <w:rsid w:val="003A1AA2"/>
    <w:rsid w:val="003A1FE8"/>
    <w:rsid w:val="003A2C46"/>
    <w:rsid w:val="003A3ABE"/>
    <w:rsid w:val="003A52B7"/>
    <w:rsid w:val="003A6C1A"/>
    <w:rsid w:val="003A6CEC"/>
    <w:rsid w:val="003B207A"/>
    <w:rsid w:val="003B315C"/>
    <w:rsid w:val="003B370E"/>
    <w:rsid w:val="003B3741"/>
    <w:rsid w:val="003B63A6"/>
    <w:rsid w:val="003C23E0"/>
    <w:rsid w:val="003C733A"/>
    <w:rsid w:val="003C7F69"/>
    <w:rsid w:val="003D0377"/>
    <w:rsid w:val="003D25DC"/>
    <w:rsid w:val="003D32DB"/>
    <w:rsid w:val="003D4152"/>
    <w:rsid w:val="003D58C8"/>
    <w:rsid w:val="003D5EA1"/>
    <w:rsid w:val="003D70D4"/>
    <w:rsid w:val="003D76DD"/>
    <w:rsid w:val="003E0B1C"/>
    <w:rsid w:val="003E1075"/>
    <w:rsid w:val="003E522A"/>
    <w:rsid w:val="003E651C"/>
    <w:rsid w:val="003E71BC"/>
    <w:rsid w:val="003E76D2"/>
    <w:rsid w:val="003F176F"/>
    <w:rsid w:val="003F24DE"/>
    <w:rsid w:val="003F3AA0"/>
    <w:rsid w:val="003F3EC6"/>
    <w:rsid w:val="003F45C2"/>
    <w:rsid w:val="003F60ED"/>
    <w:rsid w:val="003F639B"/>
    <w:rsid w:val="003F66F2"/>
    <w:rsid w:val="00402FCB"/>
    <w:rsid w:val="00403AFF"/>
    <w:rsid w:val="0040490F"/>
    <w:rsid w:val="00405399"/>
    <w:rsid w:val="00406E91"/>
    <w:rsid w:val="0041065D"/>
    <w:rsid w:val="00412ABB"/>
    <w:rsid w:val="00412DCB"/>
    <w:rsid w:val="00413C20"/>
    <w:rsid w:val="00413D8B"/>
    <w:rsid w:val="00414AAC"/>
    <w:rsid w:val="00415EBD"/>
    <w:rsid w:val="00415F01"/>
    <w:rsid w:val="00420557"/>
    <w:rsid w:val="00421390"/>
    <w:rsid w:val="00421773"/>
    <w:rsid w:val="00423D66"/>
    <w:rsid w:val="004242B9"/>
    <w:rsid w:val="00424314"/>
    <w:rsid w:val="00425BD0"/>
    <w:rsid w:val="00426C16"/>
    <w:rsid w:val="00426EBB"/>
    <w:rsid w:val="00430CC9"/>
    <w:rsid w:val="004312CE"/>
    <w:rsid w:val="00432552"/>
    <w:rsid w:val="00432D11"/>
    <w:rsid w:val="00434362"/>
    <w:rsid w:val="0043626B"/>
    <w:rsid w:val="00441C6A"/>
    <w:rsid w:val="00443457"/>
    <w:rsid w:val="004449D1"/>
    <w:rsid w:val="00444C0D"/>
    <w:rsid w:val="004453A1"/>
    <w:rsid w:val="00445CB0"/>
    <w:rsid w:val="00452AD7"/>
    <w:rsid w:val="00453493"/>
    <w:rsid w:val="00453926"/>
    <w:rsid w:val="00453AEB"/>
    <w:rsid w:val="00455324"/>
    <w:rsid w:val="00455C7F"/>
    <w:rsid w:val="004626A0"/>
    <w:rsid w:val="00463A87"/>
    <w:rsid w:val="00463B49"/>
    <w:rsid w:val="0046525F"/>
    <w:rsid w:val="004652B2"/>
    <w:rsid w:val="00465DFA"/>
    <w:rsid w:val="00466480"/>
    <w:rsid w:val="00466677"/>
    <w:rsid w:val="00466C37"/>
    <w:rsid w:val="00466EFF"/>
    <w:rsid w:val="00467096"/>
    <w:rsid w:val="0047207B"/>
    <w:rsid w:val="00472197"/>
    <w:rsid w:val="00472C36"/>
    <w:rsid w:val="0047386B"/>
    <w:rsid w:val="004768CB"/>
    <w:rsid w:val="00476CA9"/>
    <w:rsid w:val="00477114"/>
    <w:rsid w:val="004779DF"/>
    <w:rsid w:val="004815E0"/>
    <w:rsid w:val="00481BA3"/>
    <w:rsid w:val="00482A99"/>
    <w:rsid w:val="004830B5"/>
    <w:rsid w:val="0049106B"/>
    <w:rsid w:val="00491913"/>
    <w:rsid w:val="00495B07"/>
    <w:rsid w:val="00496B69"/>
    <w:rsid w:val="00496D52"/>
    <w:rsid w:val="00497DC9"/>
    <w:rsid w:val="00497ED2"/>
    <w:rsid w:val="004A0094"/>
    <w:rsid w:val="004A23C0"/>
    <w:rsid w:val="004A3E7E"/>
    <w:rsid w:val="004A46E7"/>
    <w:rsid w:val="004A5A69"/>
    <w:rsid w:val="004B1F72"/>
    <w:rsid w:val="004B377F"/>
    <w:rsid w:val="004B49E7"/>
    <w:rsid w:val="004B6DB1"/>
    <w:rsid w:val="004B76A4"/>
    <w:rsid w:val="004C01BD"/>
    <w:rsid w:val="004C103C"/>
    <w:rsid w:val="004C1045"/>
    <w:rsid w:val="004C2167"/>
    <w:rsid w:val="004C256D"/>
    <w:rsid w:val="004C3704"/>
    <w:rsid w:val="004C5206"/>
    <w:rsid w:val="004C5ACF"/>
    <w:rsid w:val="004D104E"/>
    <w:rsid w:val="004D253C"/>
    <w:rsid w:val="004D3602"/>
    <w:rsid w:val="004D4183"/>
    <w:rsid w:val="004D6611"/>
    <w:rsid w:val="004E2A13"/>
    <w:rsid w:val="004E3886"/>
    <w:rsid w:val="004E3A97"/>
    <w:rsid w:val="004E3D1F"/>
    <w:rsid w:val="004F1AF8"/>
    <w:rsid w:val="004F2427"/>
    <w:rsid w:val="004F2B9F"/>
    <w:rsid w:val="004F2EA3"/>
    <w:rsid w:val="004F3A48"/>
    <w:rsid w:val="004F4B3E"/>
    <w:rsid w:val="004F4DCD"/>
    <w:rsid w:val="004F4E52"/>
    <w:rsid w:val="004F57DF"/>
    <w:rsid w:val="0050121E"/>
    <w:rsid w:val="00501A84"/>
    <w:rsid w:val="00501E10"/>
    <w:rsid w:val="0050346A"/>
    <w:rsid w:val="0050412C"/>
    <w:rsid w:val="005064E8"/>
    <w:rsid w:val="00506D34"/>
    <w:rsid w:val="00507191"/>
    <w:rsid w:val="005071D5"/>
    <w:rsid w:val="00507561"/>
    <w:rsid w:val="005122BA"/>
    <w:rsid w:val="005138D6"/>
    <w:rsid w:val="005145D3"/>
    <w:rsid w:val="00514A5B"/>
    <w:rsid w:val="00516973"/>
    <w:rsid w:val="00520D5B"/>
    <w:rsid w:val="00521A1A"/>
    <w:rsid w:val="00523F83"/>
    <w:rsid w:val="00524247"/>
    <w:rsid w:val="00525AA8"/>
    <w:rsid w:val="00527763"/>
    <w:rsid w:val="005303A0"/>
    <w:rsid w:val="00530746"/>
    <w:rsid w:val="005307DA"/>
    <w:rsid w:val="00531354"/>
    <w:rsid w:val="0053145A"/>
    <w:rsid w:val="00531A2C"/>
    <w:rsid w:val="0053237F"/>
    <w:rsid w:val="0053394C"/>
    <w:rsid w:val="00535671"/>
    <w:rsid w:val="00535991"/>
    <w:rsid w:val="00535E49"/>
    <w:rsid w:val="00541EFC"/>
    <w:rsid w:val="005420DD"/>
    <w:rsid w:val="00542255"/>
    <w:rsid w:val="0054534A"/>
    <w:rsid w:val="00546349"/>
    <w:rsid w:val="00546D52"/>
    <w:rsid w:val="005471F8"/>
    <w:rsid w:val="00551950"/>
    <w:rsid w:val="00552088"/>
    <w:rsid w:val="00552F25"/>
    <w:rsid w:val="00553348"/>
    <w:rsid w:val="0055402D"/>
    <w:rsid w:val="00554941"/>
    <w:rsid w:val="0055579F"/>
    <w:rsid w:val="0055750C"/>
    <w:rsid w:val="00561CD6"/>
    <w:rsid w:val="00563E5A"/>
    <w:rsid w:val="005651CB"/>
    <w:rsid w:val="00570BEB"/>
    <w:rsid w:val="005713B8"/>
    <w:rsid w:val="005724F6"/>
    <w:rsid w:val="0057333C"/>
    <w:rsid w:val="00573DA3"/>
    <w:rsid w:val="00573E4F"/>
    <w:rsid w:val="0057455C"/>
    <w:rsid w:val="0057620E"/>
    <w:rsid w:val="00576F9F"/>
    <w:rsid w:val="00582A20"/>
    <w:rsid w:val="00595600"/>
    <w:rsid w:val="00595D3C"/>
    <w:rsid w:val="0059629E"/>
    <w:rsid w:val="005A008E"/>
    <w:rsid w:val="005A1A3A"/>
    <w:rsid w:val="005A1C78"/>
    <w:rsid w:val="005A2A6C"/>
    <w:rsid w:val="005A31AE"/>
    <w:rsid w:val="005A4895"/>
    <w:rsid w:val="005A5E7E"/>
    <w:rsid w:val="005B32BD"/>
    <w:rsid w:val="005B4645"/>
    <w:rsid w:val="005B4708"/>
    <w:rsid w:val="005B5F49"/>
    <w:rsid w:val="005B626B"/>
    <w:rsid w:val="005B7E17"/>
    <w:rsid w:val="005B7F7F"/>
    <w:rsid w:val="005C28DB"/>
    <w:rsid w:val="005C2F2A"/>
    <w:rsid w:val="005C337D"/>
    <w:rsid w:val="005C367B"/>
    <w:rsid w:val="005C4F12"/>
    <w:rsid w:val="005D14D3"/>
    <w:rsid w:val="005D48AB"/>
    <w:rsid w:val="005D49EB"/>
    <w:rsid w:val="005D5114"/>
    <w:rsid w:val="005D52D8"/>
    <w:rsid w:val="005D5BCE"/>
    <w:rsid w:val="005D6ECE"/>
    <w:rsid w:val="005D72BB"/>
    <w:rsid w:val="005D75A1"/>
    <w:rsid w:val="005E0FB5"/>
    <w:rsid w:val="005E1395"/>
    <w:rsid w:val="005E32DC"/>
    <w:rsid w:val="005E4226"/>
    <w:rsid w:val="005E4C26"/>
    <w:rsid w:val="005E518E"/>
    <w:rsid w:val="005E5B09"/>
    <w:rsid w:val="005F165B"/>
    <w:rsid w:val="005F25AD"/>
    <w:rsid w:val="005F5151"/>
    <w:rsid w:val="005F569F"/>
    <w:rsid w:val="005F73C4"/>
    <w:rsid w:val="005F77A8"/>
    <w:rsid w:val="005F7B8E"/>
    <w:rsid w:val="00600BC0"/>
    <w:rsid w:val="00600D18"/>
    <w:rsid w:val="00601148"/>
    <w:rsid w:val="00603527"/>
    <w:rsid w:val="006037C2"/>
    <w:rsid w:val="006037E9"/>
    <w:rsid w:val="00603E41"/>
    <w:rsid w:val="006073B7"/>
    <w:rsid w:val="0061111E"/>
    <w:rsid w:val="0061305D"/>
    <w:rsid w:val="00615727"/>
    <w:rsid w:val="00616422"/>
    <w:rsid w:val="00617986"/>
    <w:rsid w:val="006208A1"/>
    <w:rsid w:val="00621715"/>
    <w:rsid w:val="00625CF7"/>
    <w:rsid w:val="006273BC"/>
    <w:rsid w:val="00635494"/>
    <w:rsid w:val="006361EC"/>
    <w:rsid w:val="0063733E"/>
    <w:rsid w:val="006404FA"/>
    <w:rsid w:val="00640BD1"/>
    <w:rsid w:val="00642165"/>
    <w:rsid w:val="006427C6"/>
    <w:rsid w:val="00642A44"/>
    <w:rsid w:val="00642DA1"/>
    <w:rsid w:val="00645351"/>
    <w:rsid w:val="006453BF"/>
    <w:rsid w:val="00645C60"/>
    <w:rsid w:val="006460E3"/>
    <w:rsid w:val="00646250"/>
    <w:rsid w:val="00647668"/>
    <w:rsid w:val="0065051D"/>
    <w:rsid w:val="0065054C"/>
    <w:rsid w:val="00651F85"/>
    <w:rsid w:val="006539CE"/>
    <w:rsid w:val="006549A4"/>
    <w:rsid w:val="0066050A"/>
    <w:rsid w:val="00660621"/>
    <w:rsid w:val="006613FD"/>
    <w:rsid w:val="00662CAD"/>
    <w:rsid w:val="00663DE4"/>
    <w:rsid w:val="0066724C"/>
    <w:rsid w:val="00667AB8"/>
    <w:rsid w:val="00676170"/>
    <w:rsid w:val="0067620E"/>
    <w:rsid w:val="00676693"/>
    <w:rsid w:val="00677494"/>
    <w:rsid w:val="006818B9"/>
    <w:rsid w:val="00681EFB"/>
    <w:rsid w:val="00682DFB"/>
    <w:rsid w:val="00683A05"/>
    <w:rsid w:val="0068508F"/>
    <w:rsid w:val="0068538A"/>
    <w:rsid w:val="0068757C"/>
    <w:rsid w:val="006914A0"/>
    <w:rsid w:val="00691561"/>
    <w:rsid w:val="0069187B"/>
    <w:rsid w:val="00692186"/>
    <w:rsid w:val="0069236C"/>
    <w:rsid w:val="00694EFD"/>
    <w:rsid w:val="006950A8"/>
    <w:rsid w:val="00695106"/>
    <w:rsid w:val="00695853"/>
    <w:rsid w:val="0069705E"/>
    <w:rsid w:val="006A4681"/>
    <w:rsid w:val="006A5617"/>
    <w:rsid w:val="006A5674"/>
    <w:rsid w:val="006A69AA"/>
    <w:rsid w:val="006A6F05"/>
    <w:rsid w:val="006A70B3"/>
    <w:rsid w:val="006A79F1"/>
    <w:rsid w:val="006B0B53"/>
    <w:rsid w:val="006B14AF"/>
    <w:rsid w:val="006B2B06"/>
    <w:rsid w:val="006B36D2"/>
    <w:rsid w:val="006B5215"/>
    <w:rsid w:val="006B5AA5"/>
    <w:rsid w:val="006B5B26"/>
    <w:rsid w:val="006B6D51"/>
    <w:rsid w:val="006C13C0"/>
    <w:rsid w:val="006C3B1C"/>
    <w:rsid w:val="006C43F1"/>
    <w:rsid w:val="006C45D0"/>
    <w:rsid w:val="006C533C"/>
    <w:rsid w:val="006C5DF9"/>
    <w:rsid w:val="006C7CA9"/>
    <w:rsid w:val="006C7E98"/>
    <w:rsid w:val="006D09B5"/>
    <w:rsid w:val="006D0FA9"/>
    <w:rsid w:val="006D336C"/>
    <w:rsid w:val="006D3ECE"/>
    <w:rsid w:val="006D45D6"/>
    <w:rsid w:val="006D5599"/>
    <w:rsid w:val="006D570E"/>
    <w:rsid w:val="006E0EAF"/>
    <w:rsid w:val="006E3C6F"/>
    <w:rsid w:val="006E61B4"/>
    <w:rsid w:val="006E6EC5"/>
    <w:rsid w:val="006E6F7A"/>
    <w:rsid w:val="006F16AF"/>
    <w:rsid w:val="006F1715"/>
    <w:rsid w:val="006F4DE2"/>
    <w:rsid w:val="006F534C"/>
    <w:rsid w:val="006F6A1B"/>
    <w:rsid w:val="00702015"/>
    <w:rsid w:val="00703DE8"/>
    <w:rsid w:val="0070473A"/>
    <w:rsid w:val="00706A12"/>
    <w:rsid w:val="007078CC"/>
    <w:rsid w:val="00710240"/>
    <w:rsid w:val="00712D89"/>
    <w:rsid w:val="0071676F"/>
    <w:rsid w:val="00716F6B"/>
    <w:rsid w:val="00717C58"/>
    <w:rsid w:val="00720215"/>
    <w:rsid w:val="0072194F"/>
    <w:rsid w:val="00722A03"/>
    <w:rsid w:val="00722B60"/>
    <w:rsid w:val="007256B0"/>
    <w:rsid w:val="007259B0"/>
    <w:rsid w:val="00726721"/>
    <w:rsid w:val="00730337"/>
    <w:rsid w:val="007327C8"/>
    <w:rsid w:val="007335A5"/>
    <w:rsid w:val="00734CF0"/>
    <w:rsid w:val="00736C4D"/>
    <w:rsid w:val="00736E8F"/>
    <w:rsid w:val="007376BD"/>
    <w:rsid w:val="00740847"/>
    <w:rsid w:val="00742314"/>
    <w:rsid w:val="007436FA"/>
    <w:rsid w:val="0074509B"/>
    <w:rsid w:val="00747FC7"/>
    <w:rsid w:val="0075002E"/>
    <w:rsid w:val="0075066F"/>
    <w:rsid w:val="007522B6"/>
    <w:rsid w:val="00752F87"/>
    <w:rsid w:val="00754100"/>
    <w:rsid w:val="00754198"/>
    <w:rsid w:val="007543FF"/>
    <w:rsid w:val="007544D6"/>
    <w:rsid w:val="007556ED"/>
    <w:rsid w:val="00755963"/>
    <w:rsid w:val="00757346"/>
    <w:rsid w:val="007575B2"/>
    <w:rsid w:val="0075776E"/>
    <w:rsid w:val="00760D13"/>
    <w:rsid w:val="0076286F"/>
    <w:rsid w:val="00762C1D"/>
    <w:rsid w:val="0076321D"/>
    <w:rsid w:val="00764695"/>
    <w:rsid w:val="007658FF"/>
    <w:rsid w:val="00766147"/>
    <w:rsid w:val="00767C47"/>
    <w:rsid w:val="00767D8A"/>
    <w:rsid w:val="00771CD9"/>
    <w:rsid w:val="007743B6"/>
    <w:rsid w:val="007776E8"/>
    <w:rsid w:val="0078005F"/>
    <w:rsid w:val="00781258"/>
    <w:rsid w:val="00782083"/>
    <w:rsid w:val="0078499F"/>
    <w:rsid w:val="00785470"/>
    <w:rsid w:val="00785B02"/>
    <w:rsid w:val="00787AA9"/>
    <w:rsid w:val="007922AA"/>
    <w:rsid w:val="0079287C"/>
    <w:rsid w:val="00795875"/>
    <w:rsid w:val="00797027"/>
    <w:rsid w:val="007970BC"/>
    <w:rsid w:val="00797A42"/>
    <w:rsid w:val="007A0486"/>
    <w:rsid w:val="007A0723"/>
    <w:rsid w:val="007A0E7C"/>
    <w:rsid w:val="007A0F9D"/>
    <w:rsid w:val="007A20AB"/>
    <w:rsid w:val="007A2F06"/>
    <w:rsid w:val="007A3B39"/>
    <w:rsid w:val="007A3B82"/>
    <w:rsid w:val="007A4021"/>
    <w:rsid w:val="007A5E65"/>
    <w:rsid w:val="007A7BEA"/>
    <w:rsid w:val="007B198E"/>
    <w:rsid w:val="007B2572"/>
    <w:rsid w:val="007B2F93"/>
    <w:rsid w:val="007B3FB0"/>
    <w:rsid w:val="007B4913"/>
    <w:rsid w:val="007B5763"/>
    <w:rsid w:val="007C050D"/>
    <w:rsid w:val="007C0F80"/>
    <w:rsid w:val="007C1A1C"/>
    <w:rsid w:val="007C1F58"/>
    <w:rsid w:val="007C3A56"/>
    <w:rsid w:val="007C6467"/>
    <w:rsid w:val="007C73C3"/>
    <w:rsid w:val="007D1F9D"/>
    <w:rsid w:val="007D3277"/>
    <w:rsid w:val="007D3316"/>
    <w:rsid w:val="007D41E9"/>
    <w:rsid w:val="007D48E6"/>
    <w:rsid w:val="007D526E"/>
    <w:rsid w:val="007D6BB1"/>
    <w:rsid w:val="007D70C4"/>
    <w:rsid w:val="007E0014"/>
    <w:rsid w:val="007E077F"/>
    <w:rsid w:val="007E4151"/>
    <w:rsid w:val="007E5818"/>
    <w:rsid w:val="007E5AC1"/>
    <w:rsid w:val="007E5DCF"/>
    <w:rsid w:val="007E5E36"/>
    <w:rsid w:val="007E5EF7"/>
    <w:rsid w:val="007F29CC"/>
    <w:rsid w:val="007F50C8"/>
    <w:rsid w:val="007F7AC7"/>
    <w:rsid w:val="008000A3"/>
    <w:rsid w:val="00800567"/>
    <w:rsid w:val="00800FB3"/>
    <w:rsid w:val="0080181F"/>
    <w:rsid w:val="0080267C"/>
    <w:rsid w:val="00802778"/>
    <w:rsid w:val="00802E39"/>
    <w:rsid w:val="00803161"/>
    <w:rsid w:val="00804338"/>
    <w:rsid w:val="00807A31"/>
    <w:rsid w:val="00810A70"/>
    <w:rsid w:val="00810A74"/>
    <w:rsid w:val="00813682"/>
    <w:rsid w:val="00814844"/>
    <w:rsid w:val="00816314"/>
    <w:rsid w:val="008165F3"/>
    <w:rsid w:val="008168D6"/>
    <w:rsid w:val="008222FC"/>
    <w:rsid w:val="00825D6E"/>
    <w:rsid w:val="00826684"/>
    <w:rsid w:val="008300BE"/>
    <w:rsid w:val="00830792"/>
    <w:rsid w:val="00831CA2"/>
    <w:rsid w:val="00831D20"/>
    <w:rsid w:val="00832224"/>
    <w:rsid w:val="00833E93"/>
    <w:rsid w:val="00833EE1"/>
    <w:rsid w:val="008349E8"/>
    <w:rsid w:val="00836612"/>
    <w:rsid w:val="0084127F"/>
    <w:rsid w:val="00841EC2"/>
    <w:rsid w:val="0084319E"/>
    <w:rsid w:val="00845D5B"/>
    <w:rsid w:val="00845F63"/>
    <w:rsid w:val="00847E20"/>
    <w:rsid w:val="00847E2B"/>
    <w:rsid w:val="00850436"/>
    <w:rsid w:val="00850C06"/>
    <w:rsid w:val="00852D09"/>
    <w:rsid w:val="00856AFD"/>
    <w:rsid w:val="00856D8C"/>
    <w:rsid w:val="00864079"/>
    <w:rsid w:val="008660D7"/>
    <w:rsid w:val="00866378"/>
    <w:rsid w:val="008732FD"/>
    <w:rsid w:val="0087468D"/>
    <w:rsid w:val="0087543B"/>
    <w:rsid w:val="0087629B"/>
    <w:rsid w:val="00877794"/>
    <w:rsid w:val="00883353"/>
    <w:rsid w:val="008837F9"/>
    <w:rsid w:val="00883F27"/>
    <w:rsid w:val="00887CF1"/>
    <w:rsid w:val="008909A5"/>
    <w:rsid w:val="00892BB1"/>
    <w:rsid w:val="00895470"/>
    <w:rsid w:val="008956E6"/>
    <w:rsid w:val="0089624B"/>
    <w:rsid w:val="008962B4"/>
    <w:rsid w:val="00896C8D"/>
    <w:rsid w:val="00896E6A"/>
    <w:rsid w:val="008A0479"/>
    <w:rsid w:val="008A5779"/>
    <w:rsid w:val="008A671F"/>
    <w:rsid w:val="008B2F94"/>
    <w:rsid w:val="008B3C46"/>
    <w:rsid w:val="008B3D71"/>
    <w:rsid w:val="008B3E08"/>
    <w:rsid w:val="008B4D14"/>
    <w:rsid w:val="008B5098"/>
    <w:rsid w:val="008B6B50"/>
    <w:rsid w:val="008C01CE"/>
    <w:rsid w:val="008C2BC0"/>
    <w:rsid w:val="008C2D2B"/>
    <w:rsid w:val="008C63AA"/>
    <w:rsid w:val="008C76D2"/>
    <w:rsid w:val="008D0017"/>
    <w:rsid w:val="008D0A9A"/>
    <w:rsid w:val="008D12CD"/>
    <w:rsid w:val="008D2F5F"/>
    <w:rsid w:val="008D5856"/>
    <w:rsid w:val="008D6960"/>
    <w:rsid w:val="008D6C3F"/>
    <w:rsid w:val="008E18AE"/>
    <w:rsid w:val="008E644F"/>
    <w:rsid w:val="008E655F"/>
    <w:rsid w:val="008E7D9F"/>
    <w:rsid w:val="008F0A67"/>
    <w:rsid w:val="008F351E"/>
    <w:rsid w:val="008F4B07"/>
    <w:rsid w:val="008F4BDC"/>
    <w:rsid w:val="008F7F05"/>
    <w:rsid w:val="00900CF2"/>
    <w:rsid w:val="00901660"/>
    <w:rsid w:val="0090326D"/>
    <w:rsid w:val="009041E4"/>
    <w:rsid w:val="0090657B"/>
    <w:rsid w:val="009125EC"/>
    <w:rsid w:val="009131D2"/>
    <w:rsid w:val="00913C69"/>
    <w:rsid w:val="009150DF"/>
    <w:rsid w:val="0092100A"/>
    <w:rsid w:val="00922A98"/>
    <w:rsid w:val="00923337"/>
    <w:rsid w:val="00925C59"/>
    <w:rsid w:val="00925E8F"/>
    <w:rsid w:val="0092662F"/>
    <w:rsid w:val="00927C9C"/>
    <w:rsid w:val="00930D81"/>
    <w:rsid w:val="009323F1"/>
    <w:rsid w:val="00933AC8"/>
    <w:rsid w:val="0093406C"/>
    <w:rsid w:val="00934398"/>
    <w:rsid w:val="00935E83"/>
    <w:rsid w:val="00936182"/>
    <w:rsid w:val="00936EA3"/>
    <w:rsid w:val="00936EFB"/>
    <w:rsid w:val="00937782"/>
    <w:rsid w:val="0094022D"/>
    <w:rsid w:val="00940B53"/>
    <w:rsid w:val="00942257"/>
    <w:rsid w:val="009429CF"/>
    <w:rsid w:val="00942EB6"/>
    <w:rsid w:val="00944DE5"/>
    <w:rsid w:val="00944FFC"/>
    <w:rsid w:val="0094551B"/>
    <w:rsid w:val="009461D9"/>
    <w:rsid w:val="00951227"/>
    <w:rsid w:val="0095432D"/>
    <w:rsid w:val="009543D4"/>
    <w:rsid w:val="00954ABC"/>
    <w:rsid w:val="0095545E"/>
    <w:rsid w:val="00955D73"/>
    <w:rsid w:val="00956130"/>
    <w:rsid w:val="00956827"/>
    <w:rsid w:val="009579D5"/>
    <w:rsid w:val="009601E4"/>
    <w:rsid w:val="009620B0"/>
    <w:rsid w:val="0096382C"/>
    <w:rsid w:val="00963889"/>
    <w:rsid w:val="009649E0"/>
    <w:rsid w:val="009658F6"/>
    <w:rsid w:val="00966D6D"/>
    <w:rsid w:val="00967FFB"/>
    <w:rsid w:val="00970A32"/>
    <w:rsid w:val="00970F59"/>
    <w:rsid w:val="00971427"/>
    <w:rsid w:val="00971581"/>
    <w:rsid w:val="00973309"/>
    <w:rsid w:val="009745BE"/>
    <w:rsid w:val="00975518"/>
    <w:rsid w:val="00976D82"/>
    <w:rsid w:val="00977208"/>
    <w:rsid w:val="00981412"/>
    <w:rsid w:val="00982DB0"/>
    <w:rsid w:val="00983EAC"/>
    <w:rsid w:val="0098402C"/>
    <w:rsid w:val="00984210"/>
    <w:rsid w:val="00985572"/>
    <w:rsid w:val="0098738D"/>
    <w:rsid w:val="009905E4"/>
    <w:rsid w:val="009912E7"/>
    <w:rsid w:val="00991A7B"/>
    <w:rsid w:val="00993516"/>
    <w:rsid w:val="00995A73"/>
    <w:rsid w:val="009A1A89"/>
    <w:rsid w:val="009A52C8"/>
    <w:rsid w:val="009A6325"/>
    <w:rsid w:val="009A6503"/>
    <w:rsid w:val="009A6CFC"/>
    <w:rsid w:val="009A7BA0"/>
    <w:rsid w:val="009A7E91"/>
    <w:rsid w:val="009B052F"/>
    <w:rsid w:val="009B4F88"/>
    <w:rsid w:val="009B5D9C"/>
    <w:rsid w:val="009B622A"/>
    <w:rsid w:val="009B6339"/>
    <w:rsid w:val="009B6D23"/>
    <w:rsid w:val="009C0626"/>
    <w:rsid w:val="009C1B46"/>
    <w:rsid w:val="009C2A5F"/>
    <w:rsid w:val="009C3EAF"/>
    <w:rsid w:val="009C548C"/>
    <w:rsid w:val="009C7F8C"/>
    <w:rsid w:val="009D05BA"/>
    <w:rsid w:val="009D06A8"/>
    <w:rsid w:val="009D07A1"/>
    <w:rsid w:val="009D2909"/>
    <w:rsid w:val="009D3FEB"/>
    <w:rsid w:val="009D4B63"/>
    <w:rsid w:val="009D4E66"/>
    <w:rsid w:val="009D4F0B"/>
    <w:rsid w:val="009D5E05"/>
    <w:rsid w:val="009D5EAB"/>
    <w:rsid w:val="009D6483"/>
    <w:rsid w:val="009D7CDF"/>
    <w:rsid w:val="009E0A5C"/>
    <w:rsid w:val="009E1985"/>
    <w:rsid w:val="009E2741"/>
    <w:rsid w:val="009E3D65"/>
    <w:rsid w:val="009E4456"/>
    <w:rsid w:val="009E4857"/>
    <w:rsid w:val="009E5EA6"/>
    <w:rsid w:val="009E5FAA"/>
    <w:rsid w:val="009E67E9"/>
    <w:rsid w:val="009E6B79"/>
    <w:rsid w:val="009E6CD5"/>
    <w:rsid w:val="009F0A44"/>
    <w:rsid w:val="009F1A24"/>
    <w:rsid w:val="009F2901"/>
    <w:rsid w:val="009F3727"/>
    <w:rsid w:val="009F40A2"/>
    <w:rsid w:val="009F44BB"/>
    <w:rsid w:val="009F66B9"/>
    <w:rsid w:val="009F7002"/>
    <w:rsid w:val="00A00253"/>
    <w:rsid w:val="00A003F1"/>
    <w:rsid w:val="00A02D28"/>
    <w:rsid w:val="00A064DE"/>
    <w:rsid w:val="00A072AF"/>
    <w:rsid w:val="00A07C67"/>
    <w:rsid w:val="00A124D6"/>
    <w:rsid w:val="00A1513A"/>
    <w:rsid w:val="00A161B4"/>
    <w:rsid w:val="00A17C47"/>
    <w:rsid w:val="00A229C5"/>
    <w:rsid w:val="00A238D5"/>
    <w:rsid w:val="00A24F2B"/>
    <w:rsid w:val="00A25028"/>
    <w:rsid w:val="00A27DA3"/>
    <w:rsid w:val="00A311CA"/>
    <w:rsid w:val="00A3239B"/>
    <w:rsid w:val="00A32A3C"/>
    <w:rsid w:val="00A33C55"/>
    <w:rsid w:val="00A34B19"/>
    <w:rsid w:val="00A35791"/>
    <w:rsid w:val="00A35C13"/>
    <w:rsid w:val="00A3740A"/>
    <w:rsid w:val="00A3753B"/>
    <w:rsid w:val="00A404F9"/>
    <w:rsid w:val="00A40B95"/>
    <w:rsid w:val="00A41626"/>
    <w:rsid w:val="00A4353C"/>
    <w:rsid w:val="00A43CF6"/>
    <w:rsid w:val="00A44F87"/>
    <w:rsid w:val="00A45574"/>
    <w:rsid w:val="00A46BA3"/>
    <w:rsid w:val="00A5162C"/>
    <w:rsid w:val="00A518CD"/>
    <w:rsid w:val="00A546FE"/>
    <w:rsid w:val="00A55099"/>
    <w:rsid w:val="00A56854"/>
    <w:rsid w:val="00A56EEC"/>
    <w:rsid w:val="00A61C9F"/>
    <w:rsid w:val="00A64E0F"/>
    <w:rsid w:val="00A651A3"/>
    <w:rsid w:val="00A67070"/>
    <w:rsid w:val="00A67466"/>
    <w:rsid w:val="00A70BD6"/>
    <w:rsid w:val="00A70C3B"/>
    <w:rsid w:val="00A749AA"/>
    <w:rsid w:val="00A74BFF"/>
    <w:rsid w:val="00A76181"/>
    <w:rsid w:val="00A77E6A"/>
    <w:rsid w:val="00A8037E"/>
    <w:rsid w:val="00A82B5E"/>
    <w:rsid w:val="00A84C82"/>
    <w:rsid w:val="00A84D02"/>
    <w:rsid w:val="00A866DD"/>
    <w:rsid w:val="00A87514"/>
    <w:rsid w:val="00A87B4F"/>
    <w:rsid w:val="00A91280"/>
    <w:rsid w:val="00A949F6"/>
    <w:rsid w:val="00AA1333"/>
    <w:rsid w:val="00AA3457"/>
    <w:rsid w:val="00AA48D8"/>
    <w:rsid w:val="00AA48E6"/>
    <w:rsid w:val="00AA5043"/>
    <w:rsid w:val="00AA51C3"/>
    <w:rsid w:val="00AB07BE"/>
    <w:rsid w:val="00AB0E14"/>
    <w:rsid w:val="00AB1A13"/>
    <w:rsid w:val="00AB24EE"/>
    <w:rsid w:val="00AB3098"/>
    <w:rsid w:val="00AB347B"/>
    <w:rsid w:val="00AB4700"/>
    <w:rsid w:val="00AB4F83"/>
    <w:rsid w:val="00AB51E7"/>
    <w:rsid w:val="00AB5569"/>
    <w:rsid w:val="00AB687A"/>
    <w:rsid w:val="00AC6A26"/>
    <w:rsid w:val="00AD34C7"/>
    <w:rsid w:val="00AD38F0"/>
    <w:rsid w:val="00AD41F3"/>
    <w:rsid w:val="00AD546D"/>
    <w:rsid w:val="00AD753D"/>
    <w:rsid w:val="00AE2DBE"/>
    <w:rsid w:val="00AE2EE2"/>
    <w:rsid w:val="00AE45D4"/>
    <w:rsid w:val="00AE4F2F"/>
    <w:rsid w:val="00AE7AC6"/>
    <w:rsid w:val="00AE7C60"/>
    <w:rsid w:val="00AE7CF5"/>
    <w:rsid w:val="00AF0242"/>
    <w:rsid w:val="00AF12A3"/>
    <w:rsid w:val="00AF2080"/>
    <w:rsid w:val="00AF5398"/>
    <w:rsid w:val="00AF5C48"/>
    <w:rsid w:val="00B00ACA"/>
    <w:rsid w:val="00B00EE0"/>
    <w:rsid w:val="00B00FBB"/>
    <w:rsid w:val="00B01462"/>
    <w:rsid w:val="00B0366C"/>
    <w:rsid w:val="00B0384A"/>
    <w:rsid w:val="00B04B4C"/>
    <w:rsid w:val="00B0671D"/>
    <w:rsid w:val="00B0679C"/>
    <w:rsid w:val="00B0684E"/>
    <w:rsid w:val="00B071E1"/>
    <w:rsid w:val="00B07F06"/>
    <w:rsid w:val="00B10EDC"/>
    <w:rsid w:val="00B1299C"/>
    <w:rsid w:val="00B150A1"/>
    <w:rsid w:val="00B15513"/>
    <w:rsid w:val="00B155D2"/>
    <w:rsid w:val="00B17326"/>
    <w:rsid w:val="00B17626"/>
    <w:rsid w:val="00B2015A"/>
    <w:rsid w:val="00B2141E"/>
    <w:rsid w:val="00B22376"/>
    <w:rsid w:val="00B22464"/>
    <w:rsid w:val="00B22B47"/>
    <w:rsid w:val="00B263D7"/>
    <w:rsid w:val="00B26EAB"/>
    <w:rsid w:val="00B274DE"/>
    <w:rsid w:val="00B3049E"/>
    <w:rsid w:val="00B30E5A"/>
    <w:rsid w:val="00B31C77"/>
    <w:rsid w:val="00B3428E"/>
    <w:rsid w:val="00B3563D"/>
    <w:rsid w:val="00B40C53"/>
    <w:rsid w:val="00B414BD"/>
    <w:rsid w:val="00B4260C"/>
    <w:rsid w:val="00B4428E"/>
    <w:rsid w:val="00B442CD"/>
    <w:rsid w:val="00B44D5D"/>
    <w:rsid w:val="00B4542F"/>
    <w:rsid w:val="00B45453"/>
    <w:rsid w:val="00B4604D"/>
    <w:rsid w:val="00B54032"/>
    <w:rsid w:val="00B541FF"/>
    <w:rsid w:val="00B571DB"/>
    <w:rsid w:val="00B60420"/>
    <w:rsid w:val="00B608CE"/>
    <w:rsid w:val="00B60E99"/>
    <w:rsid w:val="00B60FDD"/>
    <w:rsid w:val="00B63F8D"/>
    <w:rsid w:val="00B6720C"/>
    <w:rsid w:val="00B7056B"/>
    <w:rsid w:val="00B7098D"/>
    <w:rsid w:val="00B70E22"/>
    <w:rsid w:val="00B71AAC"/>
    <w:rsid w:val="00B71B13"/>
    <w:rsid w:val="00B7340E"/>
    <w:rsid w:val="00B75B5C"/>
    <w:rsid w:val="00B80280"/>
    <w:rsid w:val="00B80E6F"/>
    <w:rsid w:val="00B8270E"/>
    <w:rsid w:val="00B82DE4"/>
    <w:rsid w:val="00B9425B"/>
    <w:rsid w:val="00B95C63"/>
    <w:rsid w:val="00B97E25"/>
    <w:rsid w:val="00B97FEF"/>
    <w:rsid w:val="00BA04A5"/>
    <w:rsid w:val="00BA04F7"/>
    <w:rsid w:val="00BA0B75"/>
    <w:rsid w:val="00BA226A"/>
    <w:rsid w:val="00BA3B8F"/>
    <w:rsid w:val="00BA5919"/>
    <w:rsid w:val="00BA5D78"/>
    <w:rsid w:val="00BA6C4B"/>
    <w:rsid w:val="00BB003E"/>
    <w:rsid w:val="00BB24B8"/>
    <w:rsid w:val="00BB4BF0"/>
    <w:rsid w:val="00BB591E"/>
    <w:rsid w:val="00BB61EE"/>
    <w:rsid w:val="00BB6429"/>
    <w:rsid w:val="00BC082F"/>
    <w:rsid w:val="00BC0BE6"/>
    <w:rsid w:val="00BC2E76"/>
    <w:rsid w:val="00BC3579"/>
    <w:rsid w:val="00BC4EFF"/>
    <w:rsid w:val="00BD0854"/>
    <w:rsid w:val="00BD5365"/>
    <w:rsid w:val="00BD71AE"/>
    <w:rsid w:val="00BE02C9"/>
    <w:rsid w:val="00BE117E"/>
    <w:rsid w:val="00BE2105"/>
    <w:rsid w:val="00BE40AD"/>
    <w:rsid w:val="00BF1151"/>
    <w:rsid w:val="00BF339B"/>
    <w:rsid w:val="00BF345C"/>
    <w:rsid w:val="00C0140D"/>
    <w:rsid w:val="00C0256F"/>
    <w:rsid w:val="00C030BC"/>
    <w:rsid w:val="00C047C0"/>
    <w:rsid w:val="00C0481D"/>
    <w:rsid w:val="00C048BC"/>
    <w:rsid w:val="00C04B40"/>
    <w:rsid w:val="00C04FAE"/>
    <w:rsid w:val="00C05BF0"/>
    <w:rsid w:val="00C06A1D"/>
    <w:rsid w:val="00C06A65"/>
    <w:rsid w:val="00C13B47"/>
    <w:rsid w:val="00C141EC"/>
    <w:rsid w:val="00C14467"/>
    <w:rsid w:val="00C146C3"/>
    <w:rsid w:val="00C161D3"/>
    <w:rsid w:val="00C16DA7"/>
    <w:rsid w:val="00C16F08"/>
    <w:rsid w:val="00C234CD"/>
    <w:rsid w:val="00C25E8F"/>
    <w:rsid w:val="00C260DF"/>
    <w:rsid w:val="00C268DF"/>
    <w:rsid w:val="00C2713E"/>
    <w:rsid w:val="00C3393C"/>
    <w:rsid w:val="00C366A2"/>
    <w:rsid w:val="00C36F6F"/>
    <w:rsid w:val="00C37253"/>
    <w:rsid w:val="00C37644"/>
    <w:rsid w:val="00C423E0"/>
    <w:rsid w:val="00C42D29"/>
    <w:rsid w:val="00C442D0"/>
    <w:rsid w:val="00C44A01"/>
    <w:rsid w:val="00C4705E"/>
    <w:rsid w:val="00C47C7E"/>
    <w:rsid w:val="00C47FF1"/>
    <w:rsid w:val="00C50238"/>
    <w:rsid w:val="00C504A8"/>
    <w:rsid w:val="00C5055D"/>
    <w:rsid w:val="00C50994"/>
    <w:rsid w:val="00C50E18"/>
    <w:rsid w:val="00C51B5A"/>
    <w:rsid w:val="00C55E9D"/>
    <w:rsid w:val="00C57209"/>
    <w:rsid w:val="00C57456"/>
    <w:rsid w:val="00C57CB7"/>
    <w:rsid w:val="00C608C1"/>
    <w:rsid w:val="00C614B5"/>
    <w:rsid w:val="00C61D4D"/>
    <w:rsid w:val="00C64689"/>
    <w:rsid w:val="00C64781"/>
    <w:rsid w:val="00C649B0"/>
    <w:rsid w:val="00C64ABC"/>
    <w:rsid w:val="00C64D31"/>
    <w:rsid w:val="00C71500"/>
    <w:rsid w:val="00C73594"/>
    <w:rsid w:val="00C74CBD"/>
    <w:rsid w:val="00C75EF3"/>
    <w:rsid w:val="00C80155"/>
    <w:rsid w:val="00C81B52"/>
    <w:rsid w:val="00C82455"/>
    <w:rsid w:val="00C825AA"/>
    <w:rsid w:val="00C8434B"/>
    <w:rsid w:val="00C85884"/>
    <w:rsid w:val="00C86CA5"/>
    <w:rsid w:val="00C879B6"/>
    <w:rsid w:val="00C91568"/>
    <w:rsid w:val="00C95496"/>
    <w:rsid w:val="00CA0E5A"/>
    <w:rsid w:val="00CA1982"/>
    <w:rsid w:val="00CA4A59"/>
    <w:rsid w:val="00CA528B"/>
    <w:rsid w:val="00CA74FD"/>
    <w:rsid w:val="00CB0707"/>
    <w:rsid w:val="00CB0883"/>
    <w:rsid w:val="00CB1D49"/>
    <w:rsid w:val="00CB4536"/>
    <w:rsid w:val="00CB5701"/>
    <w:rsid w:val="00CB7569"/>
    <w:rsid w:val="00CC45FC"/>
    <w:rsid w:val="00CC4678"/>
    <w:rsid w:val="00CC657F"/>
    <w:rsid w:val="00CC7DC6"/>
    <w:rsid w:val="00CD041F"/>
    <w:rsid w:val="00CD04D5"/>
    <w:rsid w:val="00CD0E92"/>
    <w:rsid w:val="00CD2FCB"/>
    <w:rsid w:val="00CD474A"/>
    <w:rsid w:val="00CD58EB"/>
    <w:rsid w:val="00CE0008"/>
    <w:rsid w:val="00CE4577"/>
    <w:rsid w:val="00CE5C21"/>
    <w:rsid w:val="00CE6F25"/>
    <w:rsid w:val="00CE6F73"/>
    <w:rsid w:val="00CE73D2"/>
    <w:rsid w:val="00CF1D14"/>
    <w:rsid w:val="00CF3903"/>
    <w:rsid w:val="00CF390B"/>
    <w:rsid w:val="00CF512E"/>
    <w:rsid w:val="00CF7035"/>
    <w:rsid w:val="00CF7423"/>
    <w:rsid w:val="00CF795D"/>
    <w:rsid w:val="00D00B70"/>
    <w:rsid w:val="00D03CBD"/>
    <w:rsid w:val="00D05057"/>
    <w:rsid w:val="00D05A2F"/>
    <w:rsid w:val="00D06C4A"/>
    <w:rsid w:val="00D10F9C"/>
    <w:rsid w:val="00D11F73"/>
    <w:rsid w:val="00D1528A"/>
    <w:rsid w:val="00D17FC6"/>
    <w:rsid w:val="00D21AB8"/>
    <w:rsid w:val="00D25849"/>
    <w:rsid w:val="00D26B27"/>
    <w:rsid w:val="00D26B76"/>
    <w:rsid w:val="00D30966"/>
    <w:rsid w:val="00D3341B"/>
    <w:rsid w:val="00D3366B"/>
    <w:rsid w:val="00D33D92"/>
    <w:rsid w:val="00D35C72"/>
    <w:rsid w:val="00D362D9"/>
    <w:rsid w:val="00D36B01"/>
    <w:rsid w:val="00D41994"/>
    <w:rsid w:val="00D41AC9"/>
    <w:rsid w:val="00D4285B"/>
    <w:rsid w:val="00D42D92"/>
    <w:rsid w:val="00D42D9C"/>
    <w:rsid w:val="00D4351B"/>
    <w:rsid w:val="00D4513F"/>
    <w:rsid w:val="00D45332"/>
    <w:rsid w:val="00D46F0A"/>
    <w:rsid w:val="00D503BD"/>
    <w:rsid w:val="00D506AC"/>
    <w:rsid w:val="00D508D8"/>
    <w:rsid w:val="00D5275F"/>
    <w:rsid w:val="00D529F5"/>
    <w:rsid w:val="00D54625"/>
    <w:rsid w:val="00D56FDC"/>
    <w:rsid w:val="00D5772F"/>
    <w:rsid w:val="00D61154"/>
    <w:rsid w:val="00D61B4C"/>
    <w:rsid w:val="00D61F41"/>
    <w:rsid w:val="00D628BE"/>
    <w:rsid w:val="00D62AB9"/>
    <w:rsid w:val="00D62D06"/>
    <w:rsid w:val="00D631AF"/>
    <w:rsid w:val="00D659FA"/>
    <w:rsid w:val="00D7060D"/>
    <w:rsid w:val="00D72123"/>
    <w:rsid w:val="00D72723"/>
    <w:rsid w:val="00D736B4"/>
    <w:rsid w:val="00D73C26"/>
    <w:rsid w:val="00D749F0"/>
    <w:rsid w:val="00D74DCC"/>
    <w:rsid w:val="00D7724F"/>
    <w:rsid w:val="00D776EE"/>
    <w:rsid w:val="00D81AD1"/>
    <w:rsid w:val="00D829F8"/>
    <w:rsid w:val="00D831AC"/>
    <w:rsid w:val="00D85CD0"/>
    <w:rsid w:val="00D8627A"/>
    <w:rsid w:val="00D86611"/>
    <w:rsid w:val="00D87513"/>
    <w:rsid w:val="00D87883"/>
    <w:rsid w:val="00D87E78"/>
    <w:rsid w:val="00D90971"/>
    <w:rsid w:val="00D93381"/>
    <w:rsid w:val="00D934BB"/>
    <w:rsid w:val="00D935D6"/>
    <w:rsid w:val="00D94DCA"/>
    <w:rsid w:val="00D961FA"/>
    <w:rsid w:val="00DA024C"/>
    <w:rsid w:val="00DA09E7"/>
    <w:rsid w:val="00DA39F8"/>
    <w:rsid w:val="00DA460F"/>
    <w:rsid w:val="00DB0C45"/>
    <w:rsid w:val="00DB2FE1"/>
    <w:rsid w:val="00DB4434"/>
    <w:rsid w:val="00DB4645"/>
    <w:rsid w:val="00DB57A2"/>
    <w:rsid w:val="00DB5B1A"/>
    <w:rsid w:val="00DB6888"/>
    <w:rsid w:val="00DB7108"/>
    <w:rsid w:val="00DC0E07"/>
    <w:rsid w:val="00DC0EEC"/>
    <w:rsid w:val="00DC732D"/>
    <w:rsid w:val="00DD00CD"/>
    <w:rsid w:val="00DD0669"/>
    <w:rsid w:val="00DD2B25"/>
    <w:rsid w:val="00DD2F7F"/>
    <w:rsid w:val="00DD32D6"/>
    <w:rsid w:val="00DD5110"/>
    <w:rsid w:val="00DD57E9"/>
    <w:rsid w:val="00DD5923"/>
    <w:rsid w:val="00DD6AAA"/>
    <w:rsid w:val="00DE2257"/>
    <w:rsid w:val="00DE2492"/>
    <w:rsid w:val="00DE45C7"/>
    <w:rsid w:val="00DE540E"/>
    <w:rsid w:val="00DE649D"/>
    <w:rsid w:val="00DF11AE"/>
    <w:rsid w:val="00DF1425"/>
    <w:rsid w:val="00DF18C1"/>
    <w:rsid w:val="00DF53D8"/>
    <w:rsid w:val="00DF6611"/>
    <w:rsid w:val="00E0301B"/>
    <w:rsid w:val="00E039A2"/>
    <w:rsid w:val="00E05641"/>
    <w:rsid w:val="00E05FDD"/>
    <w:rsid w:val="00E10A66"/>
    <w:rsid w:val="00E10BC2"/>
    <w:rsid w:val="00E1110D"/>
    <w:rsid w:val="00E119D7"/>
    <w:rsid w:val="00E11CDD"/>
    <w:rsid w:val="00E12423"/>
    <w:rsid w:val="00E13104"/>
    <w:rsid w:val="00E13C5F"/>
    <w:rsid w:val="00E13DE5"/>
    <w:rsid w:val="00E14014"/>
    <w:rsid w:val="00E2224C"/>
    <w:rsid w:val="00E24ABF"/>
    <w:rsid w:val="00E24C9F"/>
    <w:rsid w:val="00E2589C"/>
    <w:rsid w:val="00E2652F"/>
    <w:rsid w:val="00E26A3C"/>
    <w:rsid w:val="00E26FE4"/>
    <w:rsid w:val="00E3208C"/>
    <w:rsid w:val="00E3220E"/>
    <w:rsid w:val="00E3295F"/>
    <w:rsid w:val="00E331CF"/>
    <w:rsid w:val="00E33AE3"/>
    <w:rsid w:val="00E3465C"/>
    <w:rsid w:val="00E3504B"/>
    <w:rsid w:val="00E4060F"/>
    <w:rsid w:val="00E408C3"/>
    <w:rsid w:val="00E42FA2"/>
    <w:rsid w:val="00E452F0"/>
    <w:rsid w:val="00E458D9"/>
    <w:rsid w:val="00E45E2E"/>
    <w:rsid w:val="00E46815"/>
    <w:rsid w:val="00E4684C"/>
    <w:rsid w:val="00E46A8A"/>
    <w:rsid w:val="00E47933"/>
    <w:rsid w:val="00E54EB4"/>
    <w:rsid w:val="00E55CA3"/>
    <w:rsid w:val="00E60ACE"/>
    <w:rsid w:val="00E61CD8"/>
    <w:rsid w:val="00E64469"/>
    <w:rsid w:val="00E65485"/>
    <w:rsid w:val="00E66D45"/>
    <w:rsid w:val="00E67A19"/>
    <w:rsid w:val="00E72C89"/>
    <w:rsid w:val="00E73D67"/>
    <w:rsid w:val="00E75BBF"/>
    <w:rsid w:val="00E769FE"/>
    <w:rsid w:val="00E8115C"/>
    <w:rsid w:val="00E82B0F"/>
    <w:rsid w:val="00E831D1"/>
    <w:rsid w:val="00E83AF7"/>
    <w:rsid w:val="00E84B80"/>
    <w:rsid w:val="00E872C5"/>
    <w:rsid w:val="00E87778"/>
    <w:rsid w:val="00E87B2E"/>
    <w:rsid w:val="00E87DA0"/>
    <w:rsid w:val="00E9164D"/>
    <w:rsid w:val="00E94121"/>
    <w:rsid w:val="00E949A9"/>
    <w:rsid w:val="00E952B8"/>
    <w:rsid w:val="00E95DAF"/>
    <w:rsid w:val="00E9709B"/>
    <w:rsid w:val="00EA00E6"/>
    <w:rsid w:val="00EA4D94"/>
    <w:rsid w:val="00EA5EDA"/>
    <w:rsid w:val="00EA632A"/>
    <w:rsid w:val="00EA75F7"/>
    <w:rsid w:val="00EB445C"/>
    <w:rsid w:val="00EB624F"/>
    <w:rsid w:val="00EB6D73"/>
    <w:rsid w:val="00EC0646"/>
    <w:rsid w:val="00EC0B71"/>
    <w:rsid w:val="00EC150C"/>
    <w:rsid w:val="00EC4D9D"/>
    <w:rsid w:val="00EC4F17"/>
    <w:rsid w:val="00EC5CF5"/>
    <w:rsid w:val="00EC5D6F"/>
    <w:rsid w:val="00EC64E4"/>
    <w:rsid w:val="00EC6EDB"/>
    <w:rsid w:val="00EC7A01"/>
    <w:rsid w:val="00ED04BD"/>
    <w:rsid w:val="00ED17BE"/>
    <w:rsid w:val="00ED2462"/>
    <w:rsid w:val="00ED6740"/>
    <w:rsid w:val="00ED6A30"/>
    <w:rsid w:val="00ED6BAE"/>
    <w:rsid w:val="00ED787E"/>
    <w:rsid w:val="00EE1652"/>
    <w:rsid w:val="00EE35EA"/>
    <w:rsid w:val="00EE381F"/>
    <w:rsid w:val="00EE4635"/>
    <w:rsid w:val="00EF0F88"/>
    <w:rsid w:val="00EF2350"/>
    <w:rsid w:val="00EF2FF1"/>
    <w:rsid w:val="00EF39C4"/>
    <w:rsid w:val="00EF45D5"/>
    <w:rsid w:val="00EF5E90"/>
    <w:rsid w:val="00EF5EF3"/>
    <w:rsid w:val="00EF60B2"/>
    <w:rsid w:val="00EF60F4"/>
    <w:rsid w:val="00EF6CF1"/>
    <w:rsid w:val="00EF7928"/>
    <w:rsid w:val="00EF7A80"/>
    <w:rsid w:val="00EF7B0A"/>
    <w:rsid w:val="00F0079E"/>
    <w:rsid w:val="00F01A12"/>
    <w:rsid w:val="00F1003D"/>
    <w:rsid w:val="00F116D8"/>
    <w:rsid w:val="00F116FE"/>
    <w:rsid w:val="00F13137"/>
    <w:rsid w:val="00F143D8"/>
    <w:rsid w:val="00F1470C"/>
    <w:rsid w:val="00F153C6"/>
    <w:rsid w:val="00F1544A"/>
    <w:rsid w:val="00F16D43"/>
    <w:rsid w:val="00F16DBF"/>
    <w:rsid w:val="00F17B8F"/>
    <w:rsid w:val="00F20F63"/>
    <w:rsid w:val="00F23570"/>
    <w:rsid w:val="00F24190"/>
    <w:rsid w:val="00F26351"/>
    <w:rsid w:val="00F273F5"/>
    <w:rsid w:val="00F279F9"/>
    <w:rsid w:val="00F27E9A"/>
    <w:rsid w:val="00F30921"/>
    <w:rsid w:val="00F30FA8"/>
    <w:rsid w:val="00F31136"/>
    <w:rsid w:val="00F3178C"/>
    <w:rsid w:val="00F31CCD"/>
    <w:rsid w:val="00F32DFC"/>
    <w:rsid w:val="00F32E41"/>
    <w:rsid w:val="00F33898"/>
    <w:rsid w:val="00F339B2"/>
    <w:rsid w:val="00F34797"/>
    <w:rsid w:val="00F349E5"/>
    <w:rsid w:val="00F34C3E"/>
    <w:rsid w:val="00F3593B"/>
    <w:rsid w:val="00F378C7"/>
    <w:rsid w:val="00F419BB"/>
    <w:rsid w:val="00F4787C"/>
    <w:rsid w:val="00F51BDD"/>
    <w:rsid w:val="00F52021"/>
    <w:rsid w:val="00F55E01"/>
    <w:rsid w:val="00F57DA1"/>
    <w:rsid w:val="00F60B56"/>
    <w:rsid w:val="00F60EE0"/>
    <w:rsid w:val="00F62362"/>
    <w:rsid w:val="00F64A1B"/>
    <w:rsid w:val="00F659E8"/>
    <w:rsid w:val="00F7007B"/>
    <w:rsid w:val="00F708F4"/>
    <w:rsid w:val="00F71D46"/>
    <w:rsid w:val="00F74C05"/>
    <w:rsid w:val="00F74F43"/>
    <w:rsid w:val="00F7542D"/>
    <w:rsid w:val="00F75B1D"/>
    <w:rsid w:val="00F7658C"/>
    <w:rsid w:val="00F768CE"/>
    <w:rsid w:val="00F81D02"/>
    <w:rsid w:val="00F821F4"/>
    <w:rsid w:val="00F82613"/>
    <w:rsid w:val="00F83F0E"/>
    <w:rsid w:val="00F8579A"/>
    <w:rsid w:val="00F86972"/>
    <w:rsid w:val="00F86AD2"/>
    <w:rsid w:val="00F87B0B"/>
    <w:rsid w:val="00F92560"/>
    <w:rsid w:val="00F93EC7"/>
    <w:rsid w:val="00F94018"/>
    <w:rsid w:val="00F96032"/>
    <w:rsid w:val="00F9738A"/>
    <w:rsid w:val="00FA3A8F"/>
    <w:rsid w:val="00FA3DCE"/>
    <w:rsid w:val="00FA4B06"/>
    <w:rsid w:val="00FA5D76"/>
    <w:rsid w:val="00FA6251"/>
    <w:rsid w:val="00FA6433"/>
    <w:rsid w:val="00FB0164"/>
    <w:rsid w:val="00FB10A4"/>
    <w:rsid w:val="00FB2074"/>
    <w:rsid w:val="00FB396E"/>
    <w:rsid w:val="00FB4043"/>
    <w:rsid w:val="00FB43AD"/>
    <w:rsid w:val="00FB44BC"/>
    <w:rsid w:val="00FB46E4"/>
    <w:rsid w:val="00FB4ABB"/>
    <w:rsid w:val="00FB5218"/>
    <w:rsid w:val="00FB59BE"/>
    <w:rsid w:val="00FB700C"/>
    <w:rsid w:val="00FC1D9B"/>
    <w:rsid w:val="00FC28D1"/>
    <w:rsid w:val="00FC3102"/>
    <w:rsid w:val="00FC4FF7"/>
    <w:rsid w:val="00FC6233"/>
    <w:rsid w:val="00FC7D4E"/>
    <w:rsid w:val="00FD2B04"/>
    <w:rsid w:val="00FD2E3E"/>
    <w:rsid w:val="00FD3C6E"/>
    <w:rsid w:val="00FD577A"/>
    <w:rsid w:val="00FD6259"/>
    <w:rsid w:val="00FD6A2A"/>
    <w:rsid w:val="00FD6D2D"/>
    <w:rsid w:val="00FE36C1"/>
    <w:rsid w:val="00FE3B52"/>
    <w:rsid w:val="00FE6EBA"/>
    <w:rsid w:val="00FE72B8"/>
    <w:rsid w:val="00FE7BD8"/>
    <w:rsid w:val="00FF1DE8"/>
    <w:rsid w:val="00FF2548"/>
    <w:rsid w:val="00FF36A9"/>
    <w:rsid w:val="00FF3CF6"/>
    <w:rsid w:val="00FF4597"/>
    <w:rsid w:val="00FF46E7"/>
    <w:rsid w:val="00FF52B3"/>
    <w:rsid w:val="00FF5A53"/>
    <w:rsid w:val="00FF5C80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4F88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link w:val="Title"/>
    <w:rsid w:val="009B4F88"/>
    <w:rPr>
      <w:rFonts w:ascii="Arial" w:eastAsia="Times New Roman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34"/>
    <w:qFormat/>
    <w:rsid w:val="0053145A"/>
    <w:pPr>
      <w:spacing w:after="200" w:line="276" w:lineRule="auto"/>
      <w:ind w:left="720"/>
      <w:contextualSpacing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0AB"/>
    <w:rPr>
      <w:rFonts w:ascii="Tahoma" w:eastAsia="Times New Roman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1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uiPriority w:val="99"/>
    <w:semiHidden/>
    <w:unhideWhenUsed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58D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uiPriority w:val="99"/>
    <w:semiHidden/>
    <w:unhideWhenUsed/>
    <w:rsid w:val="00E45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4F88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link w:val="Title"/>
    <w:rsid w:val="009B4F88"/>
    <w:rPr>
      <w:rFonts w:ascii="Arial" w:eastAsia="Times New Roman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34"/>
    <w:qFormat/>
    <w:rsid w:val="0053145A"/>
    <w:pPr>
      <w:spacing w:after="200" w:line="276" w:lineRule="auto"/>
      <w:ind w:left="720"/>
      <w:contextualSpacing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0AB"/>
    <w:rPr>
      <w:rFonts w:ascii="Tahoma" w:eastAsia="Times New Roman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1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uiPriority w:val="99"/>
    <w:semiHidden/>
    <w:unhideWhenUsed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58D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uiPriority w:val="99"/>
    <w:semiHidden/>
    <w:unhideWhenUsed/>
    <w:rsid w:val="00E458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F951-9A7C-48FB-A68B-EAE67F0A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21</cp:revision>
  <cp:lastPrinted>2013-12-19T08:14:00Z</cp:lastPrinted>
  <dcterms:created xsi:type="dcterms:W3CDTF">2014-02-10T11:33:00Z</dcterms:created>
  <dcterms:modified xsi:type="dcterms:W3CDTF">2014-03-20T10:40:00Z</dcterms:modified>
</cp:coreProperties>
</file>